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2F4F1" w14:textId="77777777">
      <w:pPr>
        <w:pStyle w:val="Ttulo4"/>
        <w:spacing w:after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SOLICITUD DE AUTORIZACIÓN DE PERSONAL DE </w:t>
      </w:r>
      <w:smartTag w:uri="urn:schemas-microsoft-com:office:smarttags" w:element="PersonName">
        <w:smartTagPr>
          <w:attr w:name="ProductID" w:val="LA UNIVERSIDAD DE"/>
        </w:smartTagPr>
        <w:r>
          <w:rPr>
            <w:rFonts w:ascii="Calibri" w:hAnsi="Calibri" w:cs="Calibri"/>
            <w:szCs w:val="22"/>
          </w:rPr>
          <w:t>LA UNIVERSIDAD DE</w:t>
        </w:r>
      </w:smartTag>
      <w:r>
        <w:rPr>
          <w:rFonts w:ascii="Calibri" w:hAnsi="Calibri" w:cs="Calibri"/>
          <w:szCs w:val="22"/>
        </w:rPr>
        <w:t xml:space="preserve"> ZARAGOZA PARA </w:t>
      </w:r>
      <w:smartTag w:uri="urn:schemas-microsoft-com:office:smarttags" w:element="PersonName">
        <w:smartTagPr>
          <w:attr w:name="ProductID" w:val="LA ADSCRIPCIￓN AL"/>
        </w:smartTagPr>
        <w:r>
          <w:rPr>
            <w:rFonts w:ascii="Calibri" w:hAnsi="Calibri" w:cs="Calibri"/>
            <w:szCs w:val="22"/>
          </w:rPr>
          <w:t>LA ADSCRIPCIÓN AL</w:t>
        </w:r>
      </w:smartTag>
      <w:r>
        <w:rPr>
          <w:rFonts w:ascii="Calibri" w:hAnsi="Calibri" w:cs="Calibri"/>
          <w:szCs w:val="22"/>
        </w:rPr>
        <w:t xml:space="preserve"> IIS ARAGÓN</w:t>
      </w:r>
    </w:p>
    <w:p w14:paraId="328B9CE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310E9A6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 en la Universidad de Zaragoza:</w:t>
      </w:r>
    </w:p>
    <w:p w14:paraId="1846A83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69AFA89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12E43AB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Grupo de Investigación del IIS Aragón:</w:t>
      </w:r>
    </w:p>
    <w:p w14:paraId="58AD7AB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1249781A" w14:textId="77777777">
      <w:pPr>
        <w:pStyle w:val="Ttulo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914B13" w14:textId="77777777">
      <w:pPr>
        <w:pStyle w:val="Ttulo2"/>
        <w:spacing w:after="12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Como miembro de la plantilla de la Universidad de Zaragoza, solicito autorización para la adscripción al IIS Aragón del grupo de investigación del que soy Investigador Responsable</w:t>
      </w:r>
      <w:r>
        <w:rPr>
          <w:rFonts w:ascii="Calibri" w:hAnsi="Calibri" w:cs="Calibri"/>
          <w:b w:val="0"/>
          <w:sz w:val="22"/>
          <w:szCs w:val="22"/>
        </w:rPr>
        <w:t xml:space="preserve"> y del que, además del solicitante, forman parte los investigadores de la Universidad de Zaragoza relacionados en el Anexo 1, quienes con su firma aceptan unirse a esta solicitud, con los derechos y obligaciones recogidos en la normativa vigente aplicable </w:t>
      </w:r>
      <w:r>
        <w:rPr>
          <w:rFonts w:ascii="Calibri" w:hAnsi="Calibri" w:cs="Calibri"/>
          <w:b w:val="0"/>
          <w:sz w:val="22"/>
          <w:szCs w:val="22"/>
        </w:rPr>
        <w:t>tanto a los miembros del IIS Aragón como al personal de la Universidad de Zaragoza.</w:t>
      </w:r>
    </w:p>
    <w:p w14:paraId="0BF9D246" w14:textId="77777777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 comprometo a informar a la Universidad de Zaragoza, directamente o a través del IIS Aragón:</w:t>
      </w:r>
    </w:p>
    <w:p w14:paraId="0A048E04" w14:textId="29092B45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Sobre cualquier modificación en la composición del grupo de investigación en </w:t>
      </w:r>
      <w:r>
        <w:rPr>
          <w:rFonts w:ascii="Calibri" w:hAnsi="Calibri" w:cs="Calibri"/>
          <w:sz w:val="22"/>
          <w:szCs w:val="22"/>
        </w:rPr>
        <w:t>cuanto a los miembros integrantes del mismo pertenecientes a la plantilla de la Universidad de Zaragoza.</w:t>
      </w:r>
    </w:p>
    <w:p w14:paraId="1D3FE333" w14:textId="4194E65C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 comprometo a </w:t>
      </w:r>
      <w:r>
        <w:rPr>
          <w:rFonts w:ascii="Calibri" w:hAnsi="Calibri" w:cs="Calibri"/>
          <w:sz w:val="22"/>
          <w:szCs w:val="22"/>
        </w:rPr>
        <w:t>solicitar autorización a la Universidad de Zaragoza</w:t>
      </w:r>
      <w:r>
        <w:rPr>
          <w:rFonts w:ascii="Calibri" w:hAnsi="Calibri" w:cs="Calibri"/>
          <w:sz w:val="22"/>
          <w:szCs w:val="22"/>
        </w:rPr>
        <w:t>:</w:t>
      </w:r>
    </w:p>
    <w:p w14:paraId="3ECD89DD" w14:textId="74E24F4D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Sobre las solicitudes llevadas a cabo por personal integrante de la plantilla de la Universidad de Zaragoza a través de los órganos de gestión del IIS Aragón, así como de las concesiones obtenidas.</w:t>
      </w:r>
    </w:p>
    <w:p w14:paraId="1551CF27" w14:textId="4D03A96A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/>
      </w:r>
      <w:r>
        <w:rPr>
          <w:rFonts w:ascii="Calibri" w:hAnsi="Calibri" w:cs="Calibri"/>
          <w:i/>
          <w:sz w:val="22"/>
          <w:szCs w:val="22"/>
        </w:rPr>
        <w:t>La UZ no autoriza al personal de su plantilla (PDI) a presentar solicitudes de ayudas como investigador responsable, a través de otros organismos o entidades, salvo que el investigador mantenga también una rel</w:t>
      </w:r>
      <w:r>
        <w:rPr>
          <w:rFonts w:ascii="Calibri" w:hAnsi="Calibri" w:cs="Calibri"/>
          <w:i/>
          <w:sz w:val="22"/>
          <w:szCs w:val="22"/>
        </w:rPr>
        <w:t xml:space="preserve">ación funcionarial, laboral o estatutaria con otra institución sanitaria, en cuyo caso podrá hacerlo por ambas instituciones. </w:t>
      </w:r>
    </w:p>
    <w:p w14:paraId="7E84C5D5" w14:textId="77777777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Todos los integrantes del equipo investigador pertenecientes a la plantilla de la Universidad de Zaragoza se comprometen con su f</w:t>
      </w:r>
      <w:r>
        <w:rPr>
          <w:rFonts w:ascii="Calibri" w:hAnsi="Calibri" w:cs="Calibri"/>
          <w:sz w:val="22"/>
          <w:szCs w:val="22"/>
        </w:rPr>
        <w:t>irma a indicar dicha filiación en todos los productos de su actividad como integrantes del IIS Aragón.</w:t>
      </w:r>
    </w:p>
    <w:p w14:paraId="46A68533" w14:textId="77777777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Zaragoza,  a        de                                     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202..</w:t>
      </w:r>
    </w:p>
    <w:p w14:paraId="7D50C313" w14:textId="77777777">
      <w:pP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  <w:t>Firma investigador solicitante</w:t>
      </w:r>
    </w:p>
    <w:p w14:paraId="1E58B008" w14:textId="77777777">
      <w:pP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4B65EDC2" w14:textId="77777777">
      <w:pP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205F16ED" w14:textId="77777777">
      <w:pP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7AFF47B4" w14:textId="77777777">
      <w:pPr>
        <w:tabs>
          <w:tab w:val="left" w:pos="567"/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  <w:r>
        <w:rPr>
          <w:rFonts w:ascii="Calibri" w:hAnsi="Calibri" w:cs="Calibri"/>
          <w:sz w:val="22"/>
          <w:szCs w:val="22"/>
        </w:rPr>
        <w:tab/>
        <w:t>Fdo.:</w:t>
      </w:r>
    </w:p>
    <w:p w14:paraId="2E6EBAC7" w14:textId="77777777">
      <w:pPr>
        <w:tabs>
          <w:tab w:val="left" w:pos="2835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9003DD5" w14:textId="20871F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a Vicerrectora de Política Científica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Calibri" w:hAnsi="Calibri" w:cs="Calibri"/>
            <w:sz w:val="22"/>
            <w:szCs w:val="22"/>
          </w:rPr>
          <w:t>la Universidad</w:t>
        </w:r>
      </w:smartTag>
      <w:r>
        <w:rPr>
          <w:rFonts w:ascii="Calibri" w:hAnsi="Calibri" w:cs="Calibri"/>
          <w:sz w:val="22"/>
          <w:szCs w:val="22"/>
        </w:rPr>
        <w:t xml:space="preserve"> de Zaragoza, </w:t>
      </w:r>
      <w:r>
        <w:rPr>
          <w:rFonts w:ascii="Calibri" w:hAnsi="Calibri" w:cs="Calibri"/>
          <w:b/>
          <w:sz w:val="22"/>
          <w:szCs w:val="22"/>
        </w:rPr>
        <w:t>AUTORIZA</w:t>
      </w:r>
      <w:r>
        <w:rPr>
          <w:rFonts w:ascii="Calibri" w:hAnsi="Calibri" w:cs="Calibri"/>
          <w:sz w:val="22"/>
          <w:szCs w:val="22"/>
        </w:rPr>
        <w:t xml:space="preserve"> la solicitud de adscripción al IIS Aragón. </w:t>
      </w:r>
    </w:p>
    <w:p w14:paraId="7ABE0902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4950F08A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Zaragoza, a       de                                  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202..</w:t>
      </w:r>
      <w:proofErr w:type="gramEnd"/>
    </w:p>
    <w:p w14:paraId="33CC3842" w14:textId="77777777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2ABB8F3" w14:textId="0976F61C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ANEXO 1</w:t>
      </w:r>
    </w:p>
    <w:p w14:paraId="60E31093" w14:textId="77777777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Integrantes del Grupo de Investigación, pertenecientes a </w:t>
      </w:r>
      <w:smartTag w:uri="urn:schemas-microsoft-com:office:smarttags" w:element="PersonName">
        <w:smartTagPr>
          <w:attr w:name="ProductID" w:val="la Plantilla"/>
        </w:smartTagPr>
        <w:r>
          <w:rPr>
            <w:rFonts w:ascii="Calibri" w:hAnsi="Calibri" w:cs="Calibri"/>
            <w:b/>
            <w:sz w:val="22"/>
            <w:szCs w:val="22"/>
          </w:rPr>
          <w:t>la Plantilla</w:t>
        </w:r>
      </w:smartTag>
      <w:r>
        <w:rPr>
          <w:rFonts w:ascii="Calibri" w:hAnsi="Calibri" w:cs="Calibri"/>
          <w:b/>
          <w:sz w:val="22"/>
          <w:szCs w:val="22"/>
        </w:rPr>
        <w:t xml:space="preserve"> de la Universidad de Zaragoza, que solicitan y dan su conformidad a la adscripción al IIS Aragón:</w:t>
      </w:r>
    </w:p>
    <w:p w14:paraId="01FFD07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rPr>
          <w:rFonts w:ascii="Calibri" w:hAnsi="Calibri" w:cs="Calibri"/>
          <w:sz w:val="22"/>
          <w:szCs w:val="22"/>
        </w:rPr>
      </w:pPr>
      <w:bookmarkStart w:id="0" w:name="_GoBack"/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4DEE134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4165F8F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000CDD5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08953D7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  <w:t>Firma investigador</w:t>
      </w:r>
    </w:p>
    <w:p w14:paraId="60648BD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3212AD1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118844F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Fdo.:</w:t>
      </w:r>
    </w:p>
    <w:p w14:paraId="33CBB01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282F712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3F15606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32202AD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1717F7E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  <w:t>Firma investigador</w:t>
      </w:r>
    </w:p>
    <w:p w14:paraId="0D8F5B6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4FB22E2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01A1365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20AE1C2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</w:p>
    <w:p w14:paraId="527A72E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3E9828B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6E5E7CD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39E95E0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48C9762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Vº Bº IP Grupo </w:t>
      </w:r>
      <w:r>
        <w:rPr>
          <w:rFonts w:ascii="Calibri" w:hAnsi="Calibri" w:cs="Calibri"/>
          <w:sz w:val="22"/>
          <w:szCs w:val="22"/>
        </w:rPr>
        <w:t>reconocido DGA (1)</w:t>
      </w:r>
      <w:r>
        <w:rPr>
          <w:rFonts w:ascii="Calibri" w:hAnsi="Calibri" w:cs="Calibri"/>
          <w:sz w:val="22"/>
          <w:szCs w:val="22"/>
        </w:rPr>
        <w:tab/>
        <w:t>Firma investigador</w:t>
      </w:r>
    </w:p>
    <w:p w14:paraId="73C7A6A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4D51AD6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517767E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6CD99D9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</w:p>
    <w:p w14:paraId="737FD58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0A2F083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4959EE2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1A13454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7054DA0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  <w:t>Firma investigador</w:t>
      </w:r>
    </w:p>
    <w:p w14:paraId="254C479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7A628C1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31A586A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</w:p>
    <w:p w14:paraId="362C94C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Nombre y apellidos:</w:t>
      </w:r>
      <w:r>
        <w:rPr>
          <w:rFonts w:ascii="Calibri" w:hAnsi="Calibri" w:cs="Calibri"/>
          <w:sz w:val="22"/>
          <w:szCs w:val="22"/>
        </w:rPr>
        <w:tab/>
        <w:t>DNI:</w:t>
      </w:r>
    </w:p>
    <w:p w14:paraId="67539E4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Categoría Profesional:</w:t>
      </w:r>
    </w:p>
    <w:p w14:paraId="0DEB244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Departamento:</w:t>
      </w:r>
    </w:p>
    <w:p w14:paraId="10DB19D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Área de Conocimiento:</w:t>
      </w:r>
    </w:p>
    <w:p w14:paraId="407A745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Vº Bº IP Grupo reconocido DGA (1)</w:t>
      </w:r>
      <w:r>
        <w:rPr>
          <w:rFonts w:ascii="Calibri" w:hAnsi="Calibri" w:cs="Calibri"/>
          <w:sz w:val="22"/>
          <w:szCs w:val="22"/>
        </w:rPr>
        <w:tab/>
        <w:t>Firma investigador</w:t>
      </w:r>
    </w:p>
    <w:p w14:paraId="3B1AAF8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09CD2AE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rPr>
          <w:rFonts w:ascii="Calibri" w:hAnsi="Calibri" w:cs="Calibri"/>
          <w:sz w:val="22"/>
          <w:szCs w:val="22"/>
        </w:rPr>
      </w:pPr>
    </w:p>
    <w:p w14:paraId="1EF4D89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Fdo.:</w:t>
      </w:r>
      <w:bookmarkEnd w:id="0"/>
    </w:p>
    <w:sectPr>
      <w:headerReference w:type="default" r:id="rId7"/>
      <w:footerReference w:type="default" r:id="rId8"/>
      <w:pgSz w:w="11906" w:h="16838"/>
      <w:pgMar w:top="851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7E3B9" w14:textId="77777777">
      <w:r>
        <w:separator/>
      </w:r>
    </w:p>
  </w:endnote>
  <w:endnote w:type="continuationSeparator" w:id="0">
    <w:p w14:paraId="2BB7F7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5E24E" w14:textId="77777777">
    <w:pPr>
      <w:pStyle w:val="Piedepgina"/>
      <w:numPr>
        <w:ilvl w:val="0"/>
        <w:numId w:val="3"/>
      </w:numPr>
      <w:tabs>
        <w:tab w:val="clear" w:pos="4252"/>
        <w:tab w:val="clear" w:pos="8504"/>
      </w:tabs>
      <w:jc w:val="both"/>
      <w:rPr>
        <w:rFonts w:ascii="Calibri" w:hAnsi="Calibri" w:cs="Calibri"/>
        <w:b/>
        <w:i/>
        <w:sz w:val="20"/>
        <w:szCs w:val="20"/>
      </w:rPr>
    </w:pPr>
    <w:r>
      <w:rPr>
        <w:rFonts w:ascii="Calibri" w:hAnsi="Calibri" w:cs="Calibri"/>
        <w:b/>
        <w:i/>
        <w:sz w:val="20"/>
        <w:szCs w:val="20"/>
      </w:rPr>
      <w:t xml:space="preserve">Junto a la firma de cada investigador figurará, a modo de autorización, la del IP del Grupo de investigación reconocido por </w:t>
    </w:r>
    <w:smartTag w:uri="urn:schemas-microsoft-com:office:smarttags" w:element="PersonName">
      <w:smartTagPr>
        <w:attr w:name="ProductID" w:val="la DGA"/>
      </w:smartTagPr>
      <w:r>
        <w:rPr>
          <w:rFonts w:ascii="Calibri" w:hAnsi="Calibri" w:cs="Calibri"/>
          <w:b/>
          <w:i/>
          <w:sz w:val="20"/>
          <w:szCs w:val="20"/>
        </w:rPr>
        <w:t>la DGA</w:t>
      </w:r>
    </w:smartTag>
    <w:r>
      <w:rPr>
        <w:rFonts w:ascii="Calibri" w:hAnsi="Calibri" w:cs="Calibri"/>
        <w:b/>
        <w:i/>
        <w:sz w:val="20"/>
        <w:szCs w:val="20"/>
      </w:rPr>
      <w:t xml:space="preserve"> al que pertenezca, si es el caso, salvo si dicho IP es el mismo del Grupo que solicita su adscripción al IIS Aragón, en cuyo caso no es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D591D" w14:textId="77777777">
      <w:r>
        <w:separator/>
      </w:r>
    </w:p>
  </w:footnote>
  <w:footnote w:type="continuationSeparator" w:id="0">
    <w:p w14:paraId="27543D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440D8" w14:textId="718DE3F3">
    <w:pPr>
      <w:pStyle w:val="Encabezado"/>
    </w:pPr>
    <w:r>
      <w:rPr>
        <w:noProof/>
      </w:rPr>
      <w:drawing>
        <wp:inline distT="0" distB="0" distL="0" distR="0" wp14:anchorId="7FCA667C" wp14:editId="7C9B6C12">
          <wp:extent cx="2095500" cy="771525"/>
          <wp:effectExtent l="0" t="0" r="0" b="0"/>
          <wp:docPr id="2" name="Imagen 2" descr="Logo de Vicerrectorado de Política Cientí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 Vicerrectorado de Política Científ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A6C72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4621B"/>
    <w:multiLevelType w:val="hybridMultilevel"/>
    <w:tmpl w:val="BE86D5E6"/>
    <w:lvl w:ilvl="0" w:tplc="A0708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57F70"/>
    <w:multiLevelType w:val="hybridMultilevel"/>
    <w:tmpl w:val="8696B4CC"/>
    <w:lvl w:ilvl="0" w:tplc="1D4AE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59"/>
    <w:rsid w:val="00002317"/>
    <w:rsid w:val="000130C9"/>
    <w:rsid w:val="00050F9B"/>
    <w:rsid w:val="000A4524"/>
    <w:rsid w:val="000E30F8"/>
    <w:rsid w:val="00120B2D"/>
    <w:rsid w:val="001410A8"/>
    <w:rsid w:val="00173081"/>
    <w:rsid w:val="00181224"/>
    <w:rsid w:val="001C5800"/>
    <w:rsid w:val="001E08D8"/>
    <w:rsid w:val="001E5A57"/>
    <w:rsid w:val="002550B9"/>
    <w:rsid w:val="00281692"/>
    <w:rsid w:val="00283A95"/>
    <w:rsid w:val="002D526A"/>
    <w:rsid w:val="00312EF0"/>
    <w:rsid w:val="003671EA"/>
    <w:rsid w:val="003B5647"/>
    <w:rsid w:val="003F0EA1"/>
    <w:rsid w:val="004033E4"/>
    <w:rsid w:val="00444065"/>
    <w:rsid w:val="00454A6E"/>
    <w:rsid w:val="0045575F"/>
    <w:rsid w:val="00465404"/>
    <w:rsid w:val="00465672"/>
    <w:rsid w:val="004F3AD4"/>
    <w:rsid w:val="005362D1"/>
    <w:rsid w:val="005F64C1"/>
    <w:rsid w:val="00604D41"/>
    <w:rsid w:val="00612563"/>
    <w:rsid w:val="00614FB1"/>
    <w:rsid w:val="006508B5"/>
    <w:rsid w:val="00651834"/>
    <w:rsid w:val="00683B6F"/>
    <w:rsid w:val="006D1D0D"/>
    <w:rsid w:val="007C6A5C"/>
    <w:rsid w:val="007D30B4"/>
    <w:rsid w:val="008264BF"/>
    <w:rsid w:val="008275F8"/>
    <w:rsid w:val="00827CEA"/>
    <w:rsid w:val="00833AD2"/>
    <w:rsid w:val="00833F58"/>
    <w:rsid w:val="0085750A"/>
    <w:rsid w:val="008612E7"/>
    <w:rsid w:val="008C6BB6"/>
    <w:rsid w:val="008D4996"/>
    <w:rsid w:val="008E0963"/>
    <w:rsid w:val="009209E3"/>
    <w:rsid w:val="00927707"/>
    <w:rsid w:val="00935259"/>
    <w:rsid w:val="009A7DD0"/>
    <w:rsid w:val="00A168F6"/>
    <w:rsid w:val="00A26C5B"/>
    <w:rsid w:val="00A45115"/>
    <w:rsid w:val="00A83919"/>
    <w:rsid w:val="00A933DE"/>
    <w:rsid w:val="00AA0801"/>
    <w:rsid w:val="00AA592A"/>
    <w:rsid w:val="00AC705D"/>
    <w:rsid w:val="00B37F6E"/>
    <w:rsid w:val="00B674F1"/>
    <w:rsid w:val="00B85255"/>
    <w:rsid w:val="00BC7E6A"/>
    <w:rsid w:val="00C12012"/>
    <w:rsid w:val="00C25C4B"/>
    <w:rsid w:val="00C265A9"/>
    <w:rsid w:val="00C4343D"/>
    <w:rsid w:val="00C435E4"/>
    <w:rsid w:val="00C70943"/>
    <w:rsid w:val="00CB5684"/>
    <w:rsid w:val="00CF3260"/>
    <w:rsid w:val="00D62531"/>
    <w:rsid w:val="00D815BB"/>
    <w:rsid w:val="00DB3311"/>
    <w:rsid w:val="00DE0808"/>
    <w:rsid w:val="00E101E2"/>
    <w:rsid w:val="00E14A43"/>
    <w:rsid w:val="00ED6D79"/>
    <w:rsid w:val="00F65543"/>
    <w:rsid w:val="00F757C6"/>
    <w:rsid w:val="00FA74EB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3F3F6EA"/>
  <w15:chartTrackingRefBased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B6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AA08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80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80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0801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AA080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80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A0801"/>
    <w:rPr>
      <w:rFonts w:ascii="Tahoma" w:hAnsi="Tahoma" w:cs="Tahoma"/>
      <w:sz w:val="16"/>
      <w:szCs w:val="16"/>
    </w:rPr>
  </w:style>
  <w:style w:type="paragraph" w:customStyle="1" w:styleId="Sombreadovistoso-nfasis11">
    <w:name w:val="Sombreado vistoso - Énfasis 11"/>
    <w:hidden/>
    <w:uiPriority w:val="71"/>
    <w:rsid w:val="005362D1"/>
    <w:rPr>
      <w:sz w:val="24"/>
      <w:szCs w:val="24"/>
    </w:rPr>
  </w:style>
  <w:style w:type="table" w:styleId="Tablaconcuadrcula">
    <w:name w:val="Table Grid"/>
    <w:basedOn w:val="Tablanormal"/>
    <w:rsid w:val="0012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33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33D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933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33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483</Words>
  <Characters>2660</Characters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LinksUpToDate>false</LinksUpToDate>
  <CharactersWithSpaces>3137</CharactersWithSpaces>
  <SharedDoc>false</SharedDoc>
  <HyperlinksChanged>false</HyperlinksChanged>
</Properties>
</file>