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494"/>
      </w:tblGrid>
      <w:tr w14:paraId="505EA472" w14:textId="77777777">
        <w:tc>
          <w:tcPr>
            <w:tcW w:w="8494" w:type="dxa"/>
          </w:tcPr>
          <w:p w14:paraId="0F8A86B6" w14:textId="6EA9F1A5">
            <w:pPr>
              <w:spacing w:before="200" w:after="200"/>
              <w:jc w:val="center"/>
              <w:rPr>
                <w:rFonts w:ascii="Aptos" w:hAnsi="Aptos"/>
                <w:b/>
                <w:bCs/>
                <w:sz w:val="24"/>
              </w:rPr>
            </w:pPr>
            <w:r>
              <w:rPr>
                <w:rFonts w:ascii="Aptos" w:hAnsi="Aptos"/>
                <w:b/>
                <w:bCs/>
                <w:sz w:val="24"/>
              </w:rPr>
              <w:t>ANEXO I. Actividad a desarrollar por el grupo en los nuevos espacios</w:t>
            </w:r>
          </w:p>
        </w:tc>
      </w:tr>
    </w:tbl>
    <w:p w14:paraId="557B40EF" w14:textId="40E9A53D">
      <w:pPr>
        <w:spacing w:before="0" w:after="0"/>
        <w:rPr>
          <w:rFonts w:ascii="Aptos" w:hAnsi="Aptos"/>
          <w:b/>
          <w:bCs/>
          <w:sz w:val="22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14:paraId="12D965E2" w14:textId="77777777">
        <w:tc>
          <w:tcPr>
            <w:tcW w:w="8494" w:type="dxa"/>
            <w:gridSpan w:val="2"/>
            <w:tcBorders>
              <w:top w:val="single" w:sz="8" w:space="0" w:color="FFFFFF"/>
              <w:left w:val="single" w:sz="4" w:space="0" w:color="FF6600"/>
              <w:bottom w:val="single" w:sz="12" w:space="0" w:color="F6C5AC" w:themeColor="accent2" w:themeTint="66"/>
              <w:right w:val="single" w:sz="4" w:space="0" w:color="FF6600"/>
            </w:tcBorders>
            <w:shd w:val="clear" w:color="auto" w:fill="FF6600"/>
          </w:tcPr>
          <w:p w14:paraId="154F00AB" w14:textId="40162A49">
            <w:pPr>
              <w:spacing w:before="80" w:after="80" w:line="240" w:lineRule="auto"/>
              <w:jc w:val="left"/>
              <w:rPr>
                <w:rFonts w:ascii="Aptos" w:hAnsi="Aptos"/>
                <w:sz w:val="22"/>
                <w:szCs w:val="20"/>
              </w:rPr>
            </w:pPr>
            <w:r>
              <w:rPr>
                <w:rFonts w:ascii="Aptos" w:hAnsi="Aptos"/>
                <w:b/>
                <w:bCs/>
                <w:color w:val="FFFFFF" w:themeColor="background1"/>
                <w:sz w:val="22"/>
                <w:szCs w:val="24"/>
              </w:rPr>
              <w:t xml:space="preserve">Datos generales </w:t>
            </w:r>
            <w:r>
              <w:rPr>
                <w:rFonts w:ascii="Aptos" w:hAnsi="Aptos"/>
                <w:i/>
                <w:iCs/>
                <w:color w:val="FFFFFF" w:themeColor="background1"/>
                <w:sz w:val="22"/>
                <w:szCs w:val="24"/>
              </w:rPr>
              <w:t>(rellenar tabla)</w:t>
            </w:r>
          </w:p>
        </w:tc>
      </w:tr>
      <w:tr w14:paraId="449A29B2" w14:textId="77777777">
        <w:tc>
          <w:tcPr>
            <w:tcW w:w="2972" w:type="dxa"/>
            <w:tcBorders>
              <w:top w:val="single" w:sz="12" w:space="0" w:color="F6C5AC" w:themeColor="accent2" w:themeTint="66"/>
              <w:left w:val="single" w:sz="8" w:space="0" w:color="A6A6A6" w:themeColor="background1" w:themeShade="A6"/>
              <w:bottom w:val="single" w:sz="8" w:space="0" w:color="FFFFFF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6AA1DEF7" w14:textId="2D35C669">
            <w:pPr>
              <w:spacing w:before="60" w:after="60"/>
              <w:ind w:right="313"/>
              <w:jc w:val="left"/>
              <w:rPr>
                <w:rFonts w:ascii="Aptos" w:hAnsi="Aptos"/>
                <w:color w:val="auto"/>
                <w:sz w:val="22"/>
                <w:szCs w:val="20"/>
              </w:rPr>
            </w:pPr>
            <w:r>
              <w:rPr>
                <w:rFonts w:ascii="Aptos" w:hAnsi="Aptos"/>
                <w:color w:val="auto"/>
                <w:sz w:val="22"/>
                <w:szCs w:val="20"/>
              </w:rPr>
              <w:t>Nombre y apellidos IP</w:t>
            </w:r>
          </w:p>
        </w:tc>
        <w:tc>
          <w:tcPr>
            <w:tcW w:w="5522" w:type="dxa"/>
            <w:tcBorders>
              <w:top w:val="single" w:sz="12" w:space="0" w:color="F6C5AC" w:themeColor="accent2" w:themeTint="66"/>
              <w:left w:val="single" w:sz="4" w:space="0" w:color="FFFFFF" w:themeColor="background1"/>
              <w:bottom w:val="single" w:sz="8" w:space="0" w:color="A6A6A6" w:themeColor="background1" w:themeShade="A6"/>
              <w:right w:val="single" w:sz="4" w:space="0" w:color="A6A6A6" w:themeColor="background1" w:themeShade="A6"/>
            </w:tcBorders>
          </w:tcPr>
          <w:p w14:paraId="5EF3A8A8" w14:textId="15246914">
            <w:pPr>
              <w:spacing w:before="60" w:after="60"/>
              <w:rPr>
                <w:rFonts w:ascii="Aptos" w:hAnsi="Aptos"/>
                <w:sz w:val="22"/>
                <w:szCs w:val="20"/>
              </w:rPr>
            </w:pPr>
            <w:r>
              <w:rPr>
                <w:rFonts w:ascii="Aptos" w:hAnsi="Aptos"/>
                <w:sz w:val="22"/>
                <w:szCs w:val="20"/>
              </w:rPr>
              <w:t>Escriba aquí…</w:t>
            </w:r>
          </w:p>
        </w:tc>
      </w:tr>
      <w:tr w14:paraId="5B52E68B" w14:textId="77777777">
        <w:tc>
          <w:tcPr>
            <w:tcW w:w="2972" w:type="dxa"/>
            <w:tcBorders>
              <w:top w:val="single" w:sz="8" w:space="0" w:color="FFFFFF"/>
              <w:left w:val="single" w:sz="8" w:space="0" w:color="A6A6A6" w:themeColor="background1" w:themeShade="A6"/>
              <w:bottom w:val="single" w:sz="8" w:space="0" w:color="FFFFFF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693E6462" w14:textId="43E6AF50">
            <w:pPr>
              <w:spacing w:before="60" w:after="60"/>
              <w:ind w:right="313"/>
              <w:jc w:val="left"/>
              <w:rPr>
                <w:rFonts w:ascii="Aptos" w:hAnsi="Aptos"/>
                <w:color w:val="auto"/>
                <w:sz w:val="22"/>
                <w:szCs w:val="20"/>
              </w:rPr>
            </w:pPr>
            <w:r>
              <w:rPr>
                <w:rFonts w:ascii="Aptos" w:hAnsi="Aptos"/>
                <w:color w:val="auto"/>
                <w:sz w:val="22"/>
                <w:szCs w:val="20"/>
              </w:rPr>
              <w:t>Grupo de investigación</w:t>
            </w:r>
          </w:p>
        </w:tc>
        <w:tc>
          <w:tcPr>
            <w:tcW w:w="5522" w:type="dxa"/>
            <w:tcBorders>
              <w:top w:val="single" w:sz="8" w:space="0" w:color="A6A6A6" w:themeColor="background1" w:themeShade="A6"/>
              <w:left w:val="single" w:sz="4" w:space="0" w:color="FFFFFF" w:themeColor="background1"/>
              <w:bottom w:val="single" w:sz="8" w:space="0" w:color="A6A6A6" w:themeColor="background1" w:themeShade="A6"/>
              <w:right w:val="single" w:sz="4" w:space="0" w:color="A6A6A6" w:themeColor="background1" w:themeShade="A6"/>
            </w:tcBorders>
          </w:tcPr>
          <w:p w14:paraId="199DF1D3" w14:textId="7486C642">
            <w:pPr>
              <w:spacing w:before="60" w:after="60"/>
              <w:rPr>
                <w:rFonts w:ascii="Aptos" w:hAnsi="Aptos"/>
                <w:sz w:val="22"/>
                <w:szCs w:val="20"/>
              </w:rPr>
            </w:pPr>
            <w:r>
              <w:rPr>
                <w:rFonts w:ascii="Aptos" w:hAnsi="Aptos"/>
                <w:sz w:val="22"/>
                <w:szCs w:val="20"/>
              </w:rPr>
              <w:t>Escriba aquí…</w:t>
            </w:r>
          </w:p>
        </w:tc>
      </w:tr>
      <w:tr w14:paraId="17D36352" w14:textId="77777777">
        <w:tc>
          <w:tcPr>
            <w:tcW w:w="2972" w:type="dxa"/>
            <w:tcBorders>
              <w:top w:val="single" w:sz="8" w:space="0" w:color="FFFFFF"/>
              <w:left w:val="single" w:sz="8" w:space="0" w:color="A6A6A6" w:themeColor="background1" w:themeShade="A6"/>
              <w:bottom w:val="single" w:sz="8" w:space="0" w:color="FFFFFF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166359DC" w14:textId="521DC22B">
            <w:pPr>
              <w:spacing w:before="60" w:after="60"/>
              <w:ind w:right="313"/>
              <w:jc w:val="left"/>
              <w:rPr>
                <w:rFonts w:ascii="Aptos" w:hAnsi="Aptos"/>
                <w:color w:val="auto"/>
                <w:sz w:val="22"/>
                <w:szCs w:val="20"/>
              </w:rPr>
            </w:pPr>
            <w:r>
              <w:rPr>
                <w:rFonts w:ascii="Aptos" w:hAnsi="Aptos"/>
                <w:color w:val="auto"/>
                <w:sz w:val="22"/>
                <w:szCs w:val="20"/>
              </w:rPr>
              <w:t>Área de investigación</w:t>
            </w:r>
          </w:p>
        </w:tc>
        <w:tc>
          <w:tcPr>
            <w:tcW w:w="5522" w:type="dxa"/>
            <w:tcBorders>
              <w:top w:val="single" w:sz="8" w:space="0" w:color="A6A6A6" w:themeColor="background1" w:themeShade="A6"/>
              <w:left w:val="single" w:sz="4" w:space="0" w:color="FFFFFF" w:themeColor="background1"/>
              <w:bottom w:val="single" w:sz="8" w:space="0" w:color="A6A6A6" w:themeColor="background1" w:themeShade="A6"/>
              <w:right w:val="single" w:sz="4" w:space="0" w:color="A6A6A6" w:themeColor="background1" w:themeShade="A6"/>
            </w:tcBorders>
          </w:tcPr>
          <w:p w14:paraId="7C7B0DF5" w14:textId="2A37D98B">
            <w:pPr>
              <w:spacing w:before="60" w:after="60"/>
              <w:rPr>
                <w:rFonts w:ascii="Aptos" w:hAnsi="Aptos"/>
                <w:sz w:val="22"/>
                <w:szCs w:val="20"/>
              </w:rPr>
            </w:pPr>
            <w:r>
              <w:rPr>
                <w:rFonts w:ascii="Aptos" w:hAnsi="Aptos"/>
                <w:sz w:val="22"/>
                <w:szCs w:val="20"/>
              </w:rPr>
              <w:t>Escriba aquí…</w:t>
            </w:r>
          </w:p>
        </w:tc>
      </w:tr>
      <w:tr w14:paraId="2BA75BA7" w14:textId="77777777">
        <w:tc>
          <w:tcPr>
            <w:tcW w:w="2972" w:type="dxa"/>
            <w:tcBorders>
              <w:top w:val="single" w:sz="8" w:space="0" w:color="FFFFFF"/>
              <w:left w:val="single" w:sz="8" w:space="0" w:color="A6A6A6" w:themeColor="background1" w:themeShade="A6"/>
              <w:bottom w:val="single" w:sz="4" w:space="0" w:color="A6A6A6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2396093F" w14:textId="533A95A9">
            <w:pPr>
              <w:spacing w:before="60" w:after="60"/>
              <w:ind w:right="313"/>
              <w:jc w:val="left"/>
              <w:rPr>
                <w:rFonts w:ascii="Aptos" w:hAnsi="Aptos"/>
                <w:color w:val="auto"/>
                <w:sz w:val="22"/>
                <w:szCs w:val="20"/>
              </w:rPr>
            </w:pPr>
            <w:r>
              <w:rPr>
                <w:rFonts w:ascii="Aptos" w:hAnsi="Aptos"/>
                <w:color w:val="auto"/>
                <w:sz w:val="22"/>
                <w:szCs w:val="20"/>
              </w:rPr>
              <w:t>Mail de contacto</w:t>
            </w:r>
          </w:p>
        </w:tc>
        <w:tc>
          <w:tcPr>
            <w:tcW w:w="5522" w:type="dxa"/>
            <w:tcBorders>
              <w:top w:val="single" w:sz="8" w:space="0" w:color="A6A6A6" w:themeColor="background1" w:themeShade="A6"/>
              <w:left w:val="single" w:sz="4" w:space="0" w:color="FFFFFF" w:themeColor="background1"/>
              <w:bottom w:val="single" w:sz="8" w:space="0" w:color="A6A6A6" w:themeColor="background1" w:themeShade="A6"/>
              <w:right w:val="single" w:sz="4" w:space="0" w:color="A6A6A6" w:themeColor="background1" w:themeShade="A6"/>
            </w:tcBorders>
          </w:tcPr>
          <w:p w14:paraId="4DED822A" w14:textId="642AEEAE">
            <w:pPr>
              <w:spacing w:before="60" w:after="60"/>
              <w:rPr>
                <w:rFonts w:ascii="Aptos" w:hAnsi="Aptos"/>
                <w:sz w:val="22"/>
                <w:szCs w:val="20"/>
              </w:rPr>
            </w:pPr>
            <w:r>
              <w:rPr>
                <w:rFonts w:ascii="Aptos" w:hAnsi="Aptos"/>
                <w:sz w:val="22"/>
                <w:szCs w:val="20"/>
              </w:rPr>
              <w:t>Escriba aquí…</w:t>
            </w:r>
          </w:p>
        </w:tc>
      </w:tr>
    </w:tbl>
    <w:p w14:paraId="0E600743" w14:textId="62F0AC01">
      <w:pPr>
        <w:spacing w:before="0" w:after="0"/>
        <w:rPr>
          <w:rFonts w:ascii="Aptos" w:hAnsi="Aptos"/>
          <w:sz w:val="22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14:paraId="69DACEC1" w14:textId="77777777">
        <w:tc>
          <w:tcPr>
            <w:tcW w:w="8494" w:type="dxa"/>
            <w:tcBorders>
              <w:top w:val="single" w:sz="4" w:space="0" w:color="FF6600"/>
              <w:left w:val="single" w:sz="4" w:space="0" w:color="FF6600"/>
              <w:bottom w:val="single" w:sz="12" w:space="0" w:color="F6C5AC" w:themeColor="accent2" w:themeTint="66"/>
              <w:right w:val="single" w:sz="4" w:space="0" w:color="FF6600"/>
            </w:tcBorders>
            <w:shd w:val="clear" w:color="auto" w:fill="FF6600"/>
          </w:tcPr>
          <w:p w14:paraId="4B89359E" w14:textId="153D6C4D">
            <w:pPr>
              <w:spacing w:before="80" w:after="80" w:line="240" w:lineRule="auto"/>
              <w:jc w:val="left"/>
              <w:rPr>
                <w:rFonts w:ascii="Aptos" w:hAnsi="Aptos"/>
                <w:sz w:val="22"/>
                <w:szCs w:val="24"/>
              </w:rPr>
            </w:pPr>
            <w:r>
              <w:rPr>
                <w:rFonts w:ascii="Aptos" w:hAnsi="Aptos"/>
                <w:b/>
                <w:bCs/>
                <w:color w:val="FFFFFF" w:themeColor="background1"/>
                <w:sz w:val="22"/>
                <w:szCs w:val="24"/>
              </w:rPr>
              <w:t xml:space="preserve">Líneas de investigación </w:t>
            </w:r>
            <w:r>
              <w:rPr>
                <w:rFonts w:ascii="Aptos" w:hAnsi="Aptos"/>
                <w:i/>
                <w:iCs/>
                <w:color w:val="FFFFFF" w:themeColor="background1"/>
                <w:sz w:val="22"/>
                <w:szCs w:val="24"/>
              </w:rPr>
              <w:t>(rellenar tabla)</w:t>
            </w:r>
          </w:p>
        </w:tc>
      </w:tr>
      <w:tr w14:paraId="59190E6E" w14:textId="77777777">
        <w:tc>
          <w:tcPr>
            <w:tcW w:w="8494" w:type="dxa"/>
            <w:tcBorders>
              <w:top w:val="single" w:sz="12" w:space="0" w:color="F6C5AC" w:themeColor="accent2" w:themeTint="66"/>
              <w:left w:val="single" w:sz="4" w:space="0" w:color="A6A6A6"/>
              <w:bottom w:val="single" w:sz="4" w:space="0" w:color="A6A6A6"/>
              <w:right w:val="single" w:sz="4" w:space="0" w:color="A6A6A6" w:themeColor="background1" w:themeShade="A6"/>
            </w:tcBorders>
          </w:tcPr>
          <w:p w14:paraId="08E1CA42" w14:textId="448162C9">
            <w:pPr>
              <w:spacing w:before="80" w:after="80" w:line="240" w:lineRule="auto"/>
              <w:jc w:val="left"/>
              <w:rPr>
                <w:rFonts w:ascii="Aptos" w:hAnsi="Aptos"/>
                <w:i/>
                <w:iCs/>
                <w:color w:val="808080" w:themeColor="background1" w:themeShade="80"/>
                <w:sz w:val="22"/>
                <w:szCs w:val="24"/>
              </w:rPr>
            </w:pPr>
            <w:r>
              <w:rPr>
                <w:rFonts w:ascii="Aptos" w:hAnsi="Aptos"/>
                <w:i/>
                <w:iCs/>
                <w:color w:val="808080" w:themeColor="background1" w:themeShade="80"/>
                <w:sz w:val="22"/>
                <w:szCs w:val="24"/>
              </w:rPr>
              <w:t>Líneas de investigación del grupo a desarrollar en los espacios solicitados</w:t>
            </w:r>
            <w:r>
              <w:rPr>
                <w:rFonts w:ascii="Aptos" w:hAnsi="Aptos"/>
                <w:i/>
                <w:iCs/>
                <w:color w:val="808080" w:themeColor="background1" w:themeShade="80"/>
                <w:sz w:val="22"/>
                <w:szCs w:val="24"/>
              </w:rPr>
              <w:t>.</w:t>
            </w:r>
          </w:p>
        </w:tc>
      </w:tr>
      <w:tr w14:paraId="4BB4DC09" w14:textId="77777777">
        <w:tc>
          <w:tcPr>
            <w:tcW w:w="8494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E942CE" w14:textId="4A9C1BF9">
            <w:pPr>
              <w:spacing w:before="60" w:after="60"/>
              <w:rPr>
                <w:rFonts w:ascii="Aptos" w:hAnsi="Aptos"/>
                <w:sz w:val="22"/>
                <w:szCs w:val="24"/>
              </w:rPr>
            </w:pPr>
            <w:r>
              <w:rPr>
                <w:rFonts w:ascii="Aptos" w:hAnsi="Aptos"/>
                <w:sz w:val="22"/>
                <w:szCs w:val="24"/>
              </w:rPr>
              <w:t>Describa aquí las líneas de investigación…</w:t>
            </w:r>
          </w:p>
        </w:tc>
      </w:tr>
    </w:tbl>
    <w:p w14:paraId="7B2A1E9A" w14:textId="77777777">
      <w:pPr>
        <w:spacing w:before="0" w:after="0"/>
        <w:rPr>
          <w:rFonts w:ascii="Aptos" w:hAnsi="Aptos"/>
          <w:sz w:val="22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14:paraId="62EDA9B2" w14:textId="77777777">
        <w:tc>
          <w:tcPr>
            <w:tcW w:w="8494" w:type="dxa"/>
            <w:gridSpan w:val="2"/>
            <w:tcBorders>
              <w:top w:val="single" w:sz="8" w:space="0" w:color="FFFFFF"/>
              <w:left w:val="single" w:sz="4" w:space="0" w:color="FF6600"/>
              <w:bottom w:val="single" w:sz="12" w:space="0" w:color="F6C5AC" w:themeColor="accent2" w:themeTint="66"/>
              <w:right w:val="single" w:sz="4" w:space="0" w:color="FF6600"/>
            </w:tcBorders>
            <w:shd w:val="clear" w:color="auto" w:fill="FF6600"/>
          </w:tcPr>
          <w:p w14:paraId="510C60E2" w14:textId="2D60F79B">
            <w:pPr>
              <w:spacing w:before="80" w:after="80" w:line="240" w:lineRule="auto"/>
              <w:jc w:val="left"/>
              <w:rPr>
                <w:rFonts w:ascii="Aptos" w:hAnsi="Aptos"/>
                <w:b/>
                <w:bCs/>
                <w:color w:val="FFFFFF" w:themeColor="background1"/>
                <w:sz w:val="22"/>
                <w:szCs w:val="24"/>
              </w:rPr>
            </w:pPr>
            <w:r>
              <w:rPr>
                <w:rFonts w:ascii="Aptos" w:hAnsi="Aptos"/>
                <w:b/>
                <w:bCs/>
                <w:color w:val="FFFFFF" w:themeColor="background1"/>
                <w:sz w:val="22"/>
                <w:szCs w:val="24"/>
              </w:rPr>
              <w:t xml:space="preserve">Proyectos </w:t>
            </w:r>
            <w:r>
              <w:rPr>
                <w:rFonts w:ascii="Aptos" w:hAnsi="Aptos"/>
                <w:i/>
                <w:iCs/>
                <w:color w:val="FFFFFF" w:themeColor="background1"/>
                <w:sz w:val="22"/>
                <w:szCs w:val="24"/>
              </w:rPr>
              <w:t>(rellenar tabla)</w:t>
            </w:r>
          </w:p>
        </w:tc>
      </w:tr>
      <w:tr w14:paraId="6CC4FE47" w14:textId="77777777">
        <w:tc>
          <w:tcPr>
            <w:tcW w:w="8494" w:type="dxa"/>
            <w:gridSpan w:val="2"/>
            <w:tcBorders>
              <w:top w:val="single" w:sz="12" w:space="0" w:color="F6C5AC" w:themeColor="accent2" w:themeTint="66"/>
              <w:left w:val="single" w:sz="4" w:space="0" w:color="A6A6A6" w:themeColor="background1" w:themeShade="A6"/>
              <w:bottom w:val="single" w:sz="8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6036EF9" w14:textId="0208D47B">
            <w:pPr>
              <w:spacing w:before="80" w:after="80" w:line="240" w:lineRule="auto"/>
              <w:jc w:val="left"/>
              <w:rPr>
                <w:rFonts w:ascii="Aptos" w:hAnsi="Aptos"/>
                <w:i/>
                <w:iCs/>
                <w:color w:val="808080" w:themeColor="background1" w:themeShade="80"/>
                <w:sz w:val="22"/>
                <w:szCs w:val="20"/>
              </w:rPr>
            </w:pPr>
            <w:r>
              <w:rPr>
                <w:rFonts w:ascii="Aptos" w:hAnsi="Aptos"/>
                <w:i/>
                <w:iCs/>
                <w:color w:val="808080" w:themeColor="background1" w:themeShade="80"/>
                <w:sz w:val="22"/>
                <w:szCs w:val="24"/>
              </w:rPr>
              <w:t>Proyectos activos del grupo que se desarrollarán en los nuevos espacios e investigadores clínicos que participan en los mismos</w:t>
            </w:r>
            <w:r>
              <w:rPr>
                <w:rFonts w:ascii="Aptos" w:hAnsi="Aptos"/>
                <w:i/>
                <w:iCs/>
                <w:color w:val="808080" w:themeColor="background1" w:themeShade="80"/>
                <w:sz w:val="22"/>
                <w:szCs w:val="24"/>
              </w:rPr>
              <w:t>.</w:t>
            </w:r>
          </w:p>
        </w:tc>
      </w:tr>
      <w:tr w14:paraId="2CBF94E0" w14:textId="77777777">
        <w:tc>
          <w:tcPr>
            <w:tcW w:w="2972" w:type="dxa"/>
            <w:tcBorders>
              <w:top w:val="single" w:sz="8" w:space="0" w:color="A6A6A6" w:themeColor="background1" w:themeShade="A6"/>
              <w:left w:val="single" w:sz="4" w:space="0" w:color="A6A6A6" w:themeColor="background1" w:themeShade="A6"/>
              <w:bottom w:val="single" w:sz="8" w:space="0" w:color="FFFFFF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2E935CC1" w14:textId="7E1FBC99">
            <w:pPr>
              <w:spacing w:before="60" w:after="60"/>
              <w:jc w:val="left"/>
              <w:rPr>
                <w:rFonts w:ascii="Aptos" w:hAnsi="Aptos"/>
                <w:color w:val="auto"/>
                <w:sz w:val="22"/>
                <w:szCs w:val="20"/>
              </w:rPr>
            </w:pPr>
            <w:r>
              <w:rPr>
                <w:rFonts w:ascii="Aptos" w:hAnsi="Aptos"/>
                <w:color w:val="auto"/>
                <w:sz w:val="22"/>
                <w:szCs w:val="20"/>
              </w:rPr>
              <w:t>Código proyecto</w:t>
            </w:r>
          </w:p>
        </w:tc>
        <w:tc>
          <w:tcPr>
            <w:tcW w:w="5522" w:type="dxa"/>
            <w:tcBorders>
              <w:top w:val="single" w:sz="8" w:space="0" w:color="A6A6A6" w:themeColor="background1" w:themeShade="A6"/>
              <w:left w:val="single" w:sz="4" w:space="0" w:color="FFFFFF" w:themeColor="background1"/>
              <w:bottom w:val="single" w:sz="8" w:space="0" w:color="A6A6A6" w:themeColor="background1" w:themeShade="A6"/>
              <w:right w:val="single" w:sz="4" w:space="0" w:color="A6A6A6" w:themeColor="background1" w:themeShade="A6"/>
            </w:tcBorders>
          </w:tcPr>
          <w:p w14:paraId="665A2EBA" w14:textId="360F9C1D">
            <w:pPr>
              <w:spacing w:before="60" w:after="60"/>
              <w:rPr>
                <w:rFonts w:ascii="Aptos" w:hAnsi="Aptos"/>
                <w:sz w:val="22"/>
                <w:szCs w:val="20"/>
              </w:rPr>
            </w:pPr>
            <w:r>
              <w:rPr>
                <w:rFonts w:ascii="Aptos" w:hAnsi="Aptos"/>
                <w:sz w:val="22"/>
                <w:szCs w:val="20"/>
              </w:rPr>
              <w:t>Escriba aquí…</w:t>
            </w:r>
          </w:p>
        </w:tc>
      </w:tr>
      <w:tr w14:paraId="758C1608" w14:textId="77777777">
        <w:tc>
          <w:tcPr>
            <w:tcW w:w="2972" w:type="dxa"/>
            <w:tcBorders>
              <w:top w:val="single" w:sz="8" w:space="0" w:color="FFFFFF"/>
              <w:left w:val="single" w:sz="4" w:space="0" w:color="A6A6A6" w:themeColor="background1" w:themeShade="A6"/>
              <w:bottom w:val="single" w:sz="8" w:space="0" w:color="FFFFFF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4CBF2027" w14:textId="46EF0756">
            <w:pPr>
              <w:spacing w:before="60" w:after="60"/>
              <w:jc w:val="left"/>
              <w:rPr>
                <w:rFonts w:ascii="Aptos" w:hAnsi="Aptos"/>
                <w:color w:val="auto"/>
                <w:sz w:val="22"/>
                <w:szCs w:val="20"/>
              </w:rPr>
            </w:pPr>
            <w:r>
              <w:rPr>
                <w:rFonts w:ascii="Aptos" w:hAnsi="Aptos"/>
                <w:color w:val="auto"/>
                <w:sz w:val="22"/>
                <w:szCs w:val="20"/>
              </w:rPr>
              <w:t>Título del Proyecto</w:t>
            </w:r>
          </w:p>
        </w:tc>
        <w:tc>
          <w:tcPr>
            <w:tcW w:w="5522" w:type="dxa"/>
            <w:tcBorders>
              <w:top w:val="single" w:sz="8" w:space="0" w:color="A6A6A6" w:themeColor="background1" w:themeShade="A6"/>
              <w:left w:val="single" w:sz="4" w:space="0" w:color="FFFFFF" w:themeColor="background1"/>
              <w:bottom w:val="single" w:sz="8" w:space="0" w:color="A6A6A6" w:themeColor="background1" w:themeShade="A6"/>
              <w:right w:val="single" w:sz="4" w:space="0" w:color="A6A6A6" w:themeColor="background1" w:themeShade="A6"/>
            </w:tcBorders>
          </w:tcPr>
          <w:p w14:paraId="5B415CA5" w14:textId="76051906">
            <w:pPr>
              <w:spacing w:before="60" w:after="60"/>
              <w:rPr>
                <w:rFonts w:ascii="Aptos" w:hAnsi="Aptos"/>
                <w:sz w:val="22"/>
                <w:szCs w:val="20"/>
              </w:rPr>
            </w:pPr>
            <w:r>
              <w:rPr>
                <w:rFonts w:ascii="Aptos" w:hAnsi="Aptos"/>
                <w:sz w:val="22"/>
                <w:szCs w:val="20"/>
              </w:rPr>
              <w:t>Escriba aquí…</w:t>
            </w:r>
          </w:p>
        </w:tc>
      </w:tr>
      <w:tr w14:paraId="0721669A" w14:textId="77777777">
        <w:tc>
          <w:tcPr>
            <w:tcW w:w="2972" w:type="dxa"/>
            <w:tcBorders>
              <w:top w:val="single" w:sz="8" w:space="0" w:color="FFFFFF"/>
              <w:left w:val="single" w:sz="4" w:space="0" w:color="A6A6A6" w:themeColor="background1" w:themeShade="A6"/>
              <w:bottom w:val="single" w:sz="8" w:space="0" w:color="FFFFFF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1A3626EC" w14:textId="54F96EB8">
            <w:pPr>
              <w:spacing w:before="60" w:after="60"/>
              <w:jc w:val="left"/>
              <w:rPr>
                <w:rFonts w:ascii="Aptos" w:hAnsi="Aptos"/>
                <w:color w:val="auto"/>
                <w:sz w:val="22"/>
                <w:szCs w:val="20"/>
              </w:rPr>
            </w:pPr>
            <w:r>
              <w:rPr>
                <w:rFonts w:ascii="Aptos" w:hAnsi="Aptos"/>
                <w:color w:val="auto"/>
                <w:sz w:val="22"/>
                <w:szCs w:val="20"/>
              </w:rPr>
              <w:t>Entidad financiadora</w:t>
            </w:r>
          </w:p>
        </w:tc>
        <w:tc>
          <w:tcPr>
            <w:tcW w:w="5522" w:type="dxa"/>
            <w:tcBorders>
              <w:top w:val="single" w:sz="8" w:space="0" w:color="A6A6A6" w:themeColor="background1" w:themeShade="A6"/>
              <w:left w:val="single" w:sz="4" w:space="0" w:color="FFFFFF" w:themeColor="background1"/>
              <w:bottom w:val="single" w:sz="8" w:space="0" w:color="A6A6A6" w:themeColor="background1" w:themeShade="A6"/>
              <w:right w:val="single" w:sz="4" w:space="0" w:color="A6A6A6" w:themeColor="background1" w:themeShade="A6"/>
            </w:tcBorders>
          </w:tcPr>
          <w:p w14:paraId="2A7FE282" w14:textId="0FF50488">
            <w:pPr>
              <w:spacing w:before="60" w:after="60"/>
              <w:rPr>
                <w:rFonts w:ascii="Aptos" w:hAnsi="Aptos"/>
                <w:sz w:val="22"/>
                <w:szCs w:val="20"/>
              </w:rPr>
            </w:pPr>
            <w:r>
              <w:rPr>
                <w:rFonts w:ascii="Aptos" w:hAnsi="Aptos"/>
                <w:sz w:val="22"/>
                <w:szCs w:val="20"/>
              </w:rPr>
              <w:t>Escriba aquí…</w:t>
            </w:r>
          </w:p>
        </w:tc>
      </w:tr>
      <w:tr w14:paraId="7AED4804" w14:textId="77777777">
        <w:tc>
          <w:tcPr>
            <w:tcW w:w="2972" w:type="dxa"/>
            <w:tcBorders>
              <w:top w:val="single" w:sz="8" w:space="0" w:color="FFFFFF"/>
              <w:left w:val="single" w:sz="4" w:space="0" w:color="A6A6A6" w:themeColor="background1" w:themeShade="A6"/>
              <w:bottom w:val="single" w:sz="8" w:space="0" w:color="FFFFFF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2769DF77" w14:textId="4C06314D">
            <w:pPr>
              <w:spacing w:before="60" w:after="60"/>
              <w:jc w:val="left"/>
              <w:rPr>
                <w:rFonts w:ascii="Aptos" w:hAnsi="Aptos"/>
                <w:color w:val="auto"/>
                <w:sz w:val="22"/>
                <w:szCs w:val="20"/>
              </w:rPr>
            </w:pPr>
            <w:r>
              <w:rPr>
                <w:rFonts w:ascii="Aptos" w:hAnsi="Aptos"/>
                <w:color w:val="auto"/>
                <w:sz w:val="22"/>
                <w:szCs w:val="20"/>
              </w:rPr>
              <w:t>Periodo de vigencia</w:t>
            </w:r>
          </w:p>
        </w:tc>
        <w:tc>
          <w:tcPr>
            <w:tcW w:w="5522" w:type="dxa"/>
            <w:tcBorders>
              <w:top w:val="single" w:sz="8" w:space="0" w:color="A6A6A6" w:themeColor="background1" w:themeShade="A6"/>
              <w:left w:val="single" w:sz="4" w:space="0" w:color="FFFFFF" w:themeColor="background1"/>
              <w:bottom w:val="single" w:sz="8" w:space="0" w:color="A6A6A6" w:themeColor="background1" w:themeShade="A6"/>
              <w:right w:val="single" w:sz="4" w:space="0" w:color="A6A6A6" w:themeColor="background1" w:themeShade="A6"/>
            </w:tcBorders>
          </w:tcPr>
          <w:p w14:paraId="23AE9094" w14:textId="3990A588">
            <w:pPr>
              <w:spacing w:before="60" w:after="60"/>
              <w:rPr>
                <w:rFonts w:ascii="Aptos" w:hAnsi="Aptos"/>
                <w:sz w:val="22"/>
                <w:szCs w:val="20"/>
              </w:rPr>
            </w:pPr>
            <w:r>
              <w:rPr>
                <w:rFonts w:ascii="Aptos" w:hAnsi="Aptos"/>
                <w:sz w:val="22"/>
                <w:szCs w:val="20"/>
              </w:rPr>
              <w:t>Escriba aquí…</w:t>
            </w:r>
          </w:p>
        </w:tc>
      </w:tr>
      <w:tr w14:paraId="74069F44" w14:textId="77777777">
        <w:tc>
          <w:tcPr>
            <w:tcW w:w="2972" w:type="dxa"/>
            <w:tcBorders>
              <w:top w:val="single" w:sz="8" w:space="0" w:color="FFFFFF"/>
              <w:left w:val="single" w:sz="4" w:space="0" w:color="A6A6A6" w:themeColor="background1" w:themeShade="A6"/>
              <w:bottom w:val="single" w:sz="8" w:space="0" w:color="FFFFFF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7BF0C1E0" w14:textId="0557D9C8">
            <w:pPr>
              <w:spacing w:before="60" w:after="60"/>
              <w:jc w:val="left"/>
              <w:rPr>
                <w:rFonts w:ascii="Aptos" w:hAnsi="Aptos"/>
                <w:color w:val="auto"/>
                <w:sz w:val="22"/>
                <w:szCs w:val="20"/>
              </w:rPr>
            </w:pPr>
            <w:r>
              <w:rPr>
                <w:rFonts w:ascii="Aptos" w:hAnsi="Aptos"/>
                <w:color w:val="auto"/>
                <w:sz w:val="22"/>
                <w:szCs w:val="20"/>
              </w:rPr>
              <w:t>Financiación del IIS Aragón</w:t>
            </w:r>
          </w:p>
        </w:tc>
        <w:tc>
          <w:tcPr>
            <w:tcW w:w="5522" w:type="dxa"/>
            <w:tcBorders>
              <w:top w:val="single" w:sz="8" w:space="0" w:color="A6A6A6" w:themeColor="background1" w:themeShade="A6"/>
              <w:left w:val="single" w:sz="4" w:space="0" w:color="FFFFFF" w:themeColor="background1"/>
              <w:bottom w:val="single" w:sz="8" w:space="0" w:color="A6A6A6" w:themeColor="background1" w:themeShade="A6"/>
              <w:right w:val="single" w:sz="4" w:space="0" w:color="A6A6A6" w:themeColor="background1" w:themeShade="A6"/>
            </w:tcBorders>
          </w:tcPr>
          <w:p w14:paraId="5E4ABB77" w14:textId="321887D1">
            <w:pPr>
              <w:spacing w:before="60" w:after="60"/>
              <w:rPr>
                <w:rFonts w:ascii="Aptos" w:hAnsi="Aptos"/>
                <w:i/>
                <w:iCs/>
                <w:color w:val="808080" w:themeColor="background1" w:themeShade="80"/>
                <w:sz w:val="22"/>
                <w:szCs w:val="20"/>
              </w:rPr>
            </w:pPr>
            <w:r>
              <w:rPr>
                <w:rFonts w:ascii="Aptos" w:hAnsi="Aptos"/>
                <w:sz w:val="22"/>
                <w:szCs w:val="20"/>
              </w:rPr>
              <w:t>Escriba aquí…</w:t>
            </w:r>
          </w:p>
        </w:tc>
      </w:tr>
      <w:tr w14:paraId="7EF4E716" w14:textId="77777777">
        <w:tc>
          <w:tcPr>
            <w:tcW w:w="2972" w:type="dxa"/>
            <w:tcBorders>
              <w:top w:val="single" w:sz="8" w:space="0" w:color="FFFFFF"/>
              <w:left w:val="single" w:sz="4" w:space="0" w:color="A6A6A6" w:themeColor="background1" w:themeShade="A6"/>
              <w:bottom w:val="single" w:sz="8" w:space="0" w:color="A6A6A6" w:themeColor="background1" w:themeShade="A6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3CA6E1DD" w14:textId="5EB44C24">
            <w:pPr>
              <w:spacing w:before="60" w:after="60"/>
              <w:jc w:val="left"/>
              <w:rPr>
                <w:rFonts w:ascii="Aptos" w:hAnsi="Aptos"/>
                <w:color w:val="auto"/>
                <w:sz w:val="22"/>
                <w:szCs w:val="20"/>
              </w:rPr>
            </w:pPr>
            <w:r>
              <w:rPr>
                <w:rFonts w:ascii="Aptos" w:hAnsi="Aptos"/>
                <w:color w:val="auto"/>
                <w:sz w:val="22"/>
                <w:szCs w:val="20"/>
              </w:rPr>
              <w:t>Investigadores clínicos participantes</w:t>
            </w:r>
          </w:p>
        </w:tc>
        <w:tc>
          <w:tcPr>
            <w:tcW w:w="5522" w:type="dxa"/>
            <w:tcBorders>
              <w:top w:val="single" w:sz="8" w:space="0" w:color="A6A6A6" w:themeColor="background1" w:themeShade="A6"/>
              <w:left w:val="single" w:sz="4" w:space="0" w:color="FFFFFF" w:themeColor="background1"/>
              <w:bottom w:val="single" w:sz="8" w:space="0" w:color="A6A6A6" w:themeColor="background1" w:themeShade="A6"/>
              <w:right w:val="single" w:sz="4" w:space="0" w:color="A6A6A6" w:themeColor="background1" w:themeShade="A6"/>
            </w:tcBorders>
          </w:tcPr>
          <w:p w14:paraId="6933B007" w14:textId="50C154D3">
            <w:pPr>
              <w:spacing w:before="60" w:after="60"/>
              <w:rPr>
                <w:rFonts w:ascii="Aptos" w:hAnsi="Aptos"/>
                <w:i/>
                <w:iCs/>
                <w:color w:val="808080" w:themeColor="background1" w:themeShade="80"/>
                <w:sz w:val="22"/>
                <w:szCs w:val="20"/>
              </w:rPr>
            </w:pPr>
            <w:r>
              <w:rPr>
                <w:rFonts w:ascii="Aptos" w:hAnsi="Aptos"/>
                <w:sz w:val="22"/>
                <w:szCs w:val="20"/>
              </w:rPr>
              <w:t>Escriba aquí…</w:t>
            </w:r>
          </w:p>
        </w:tc>
      </w:tr>
    </w:tbl>
    <w:p w14:paraId="4D39698E" w14:textId="3298FE3E">
      <w:pPr>
        <w:jc w:val="center"/>
        <w:rPr>
          <w:rFonts w:ascii="Aptos" w:hAnsi="Aptos"/>
          <w:i/>
          <w:iCs/>
          <w:color w:val="808080" w:themeColor="background1" w:themeShade="80"/>
        </w:rPr>
      </w:pPr>
      <w:r>
        <w:rPr>
          <w:rFonts w:ascii="Aptos" w:hAnsi="Aptos"/>
          <w:i/>
          <w:iCs/>
          <w:color w:val="808080" w:themeColor="background1" w:themeShade="80"/>
        </w:rPr>
        <w:t>(Añadir las filas que se consideren necesarias)</w:t>
      </w:r>
    </w:p>
    <w:p w14:paraId="290909BF" w14:textId="77777777">
      <w: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14:paraId="5F26AC58" w14:textId="77777777">
        <w:tc>
          <w:tcPr>
            <w:tcW w:w="8494" w:type="dxa"/>
            <w:tcBorders>
              <w:top w:val="single" w:sz="4" w:space="0" w:color="FF6600"/>
              <w:left w:val="single" w:sz="4" w:space="0" w:color="FF6600"/>
              <w:bottom w:val="single" w:sz="12" w:space="0" w:color="F6C5AC" w:themeColor="accent2" w:themeTint="66"/>
              <w:right w:val="single" w:sz="4" w:space="0" w:color="FF6600"/>
            </w:tcBorders>
            <w:shd w:val="clear" w:color="auto" w:fill="FF6600"/>
          </w:tcPr>
          <w:p w14:paraId="6F59B2A1" w14:textId="36BA6D8A">
            <w:pPr>
              <w:spacing w:before="80" w:after="80" w:line="240" w:lineRule="auto"/>
              <w:jc w:val="left"/>
              <w:rPr>
                <w:rFonts w:ascii="Aptos" w:hAnsi="Aptos"/>
                <w:i/>
                <w:iCs/>
                <w:sz w:val="22"/>
                <w:szCs w:val="24"/>
              </w:rPr>
            </w:pPr>
            <w:r>
              <w:rPr>
                <w:rFonts w:ascii="Aptos" w:hAnsi="Aptos"/>
                <w:b/>
                <w:bCs/>
                <w:color w:val="FFFFFF" w:themeColor="background1"/>
                <w:sz w:val="22"/>
                <w:szCs w:val="24"/>
              </w:rPr>
              <w:lastRenderedPageBreak/>
              <w:t xml:space="preserve">Objetivos </w:t>
            </w:r>
            <w:r>
              <w:rPr>
                <w:rFonts w:ascii="Aptos" w:hAnsi="Aptos"/>
                <w:i/>
                <w:iCs/>
                <w:color w:val="FFFFFF" w:themeColor="background1"/>
                <w:sz w:val="22"/>
                <w:szCs w:val="24"/>
              </w:rPr>
              <w:t>(máx. 2 pág.)</w:t>
            </w:r>
          </w:p>
        </w:tc>
      </w:tr>
      <w:tr w14:paraId="05E409C5" w14:textId="77777777">
        <w:tc>
          <w:tcPr>
            <w:tcW w:w="8494" w:type="dxa"/>
            <w:tcBorders>
              <w:top w:val="single" w:sz="12" w:space="0" w:color="F6C5AC" w:themeColor="accent2" w:themeTint="66"/>
              <w:left w:val="single" w:sz="4" w:space="0" w:color="A6A6A6" w:themeColor="background1" w:themeShade="A6"/>
              <w:bottom w:val="single" w:sz="12" w:space="0" w:color="7F7F7F" w:themeColor="text1" w:themeTint="80"/>
              <w:right w:val="single" w:sz="4" w:space="0" w:color="A6A6A6" w:themeColor="background1" w:themeShade="A6"/>
            </w:tcBorders>
            <w:shd w:val="clear" w:color="auto" w:fill="auto"/>
          </w:tcPr>
          <w:p w14:paraId="792B1C27" w14:textId="58C8C21B">
            <w:pPr>
              <w:spacing w:before="80" w:after="80" w:line="240" w:lineRule="auto"/>
              <w:jc w:val="left"/>
              <w:rPr>
                <w:rFonts w:ascii="Aptos" w:hAnsi="Aptos"/>
                <w:color w:val="FFFFFF" w:themeColor="background1"/>
                <w:sz w:val="22"/>
                <w:szCs w:val="24"/>
              </w:rPr>
            </w:pPr>
            <w:r>
              <w:rPr>
                <w:rFonts w:ascii="Aptos" w:hAnsi="Aptos"/>
                <w:i/>
                <w:iCs/>
                <w:color w:val="808080" w:themeColor="background1" w:themeShade="80"/>
                <w:sz w:val="22"/>
                <w:szCs w:val="24"/>
              </w:rPr>
              <w:t>Objetivos cuantitativos que el grupo pretende cumplir en los próximos 4 años</w:t>
            </w:r>
            <w:r>
              <w:rPr>
                <w:rFonts w:ascii="Aptos" w:hAnsi="Aptos"/>
                <w:i/>
                <w:iCs/>
                <w:color w:val="808080" w:themeColor="background1" w:themeShade="80"/>
                <w:sz w:val="22"/>
                <w:szCs w:val="24"/>
              </w:rPr>
              <w:t>.</w:t>
            </w:r>
          </w:p>
        </w:tc>
      </w:tr>
      <w:tr w14:paraId="7B8A4299" w14:textId="77777777">
        <w:tc>
          <w:tcPr>
            <w:tcW w:w="8494" w:type="dxa"/>
            <w:tcBorders>
              <w:top w:val="single" w:sz="12" w:space="0" w:color="7F7F7F" w:themeColor="text1" w:themeTint="8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26BC5A7" w14:textId="43F5E04F">
            <w:pPr>
              <w:spacing w:before="60" w:after="60"/>
              <w:jc w:val="left"/>
              <w:rPr>
                <w:rFonts w:ascii="Aptos" w:hAnsi="Aptos"/>
                <w:i/>
                <w:iCs/>
                <w:color w:val="808080" w:themeColor="background1" w:themeShade="80"/>
                <w:sz w:val="22"/>
                <w:szCs w:val="24"/>
              </w:rPr>
            </w:pPr>
            <w:r>
              <w:rPr>
                <w:rFonts w:ascii="Aptos" w:hAnsi="Aptos"/>
                <w:color w:val="auto"/>
                <w:sz w:val="22"/>
                <w:szCs w:val="20"/>
              </w:rPr>
              <w:t>Proyectos a solicitar</w:t>
            </w:r>
          </w:p>
        </w:tc>
      </w:tr>
      <w:tr w14:paraId="018E3C62" w14:textId="77777777">
        <w:tc>
          <w:tcPr>
            <w:tcW w:w="84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12" w:space="0" w:color="7F7F7F" w:themeColor="text1" w:themeTint="80"/>
              <w:right w:val="single" w:sz="4" w:space="0" w:color="A6A6A6" w:themeColor="background1" w:themeShade="A6"/>
            </w:tcBorders>
            <w:shd w:val="clear" w:color="auto" w:fill="auto"/>
          </w:tcPr>
          <w:p w14:paraId="1D23CD78" w14:textId="28D05B86">
            <w:pPr>
              <w:spacing w:before="80" w:after="80" w:line="240" w:lineRule="auto"/>
              <w:jc w:val="left"/>
              <w:rPr>
                <w:rFonts w:ascii="Aptos" w:hAnsi="Aptos"/>
                <w:i/>
                <w:iCs/>
                <w:color w:val="808080" w:themeColor="background1" w:themeShade="80"/>
                <w:sz w:val="22"/>
                <w:szCs w:val="24"/>
              </w:rPr>
            </w:pPr>
            <w:r>
              <w:rPr>
                <w:rFonts w:ascii="Aptos" w:hAnsi="Aptos"/>
                <w:sz w:val="22"/>
                <w:szCs w:val="20"/>
              </w:rPr>
              <w:t>Escriba aquí…</w:t>
            </w:r>
          </w:p>
        </w:tc>
      </w:tr>
      <w:tr w14:paraId="085202CE" w14:textId="77777777">
        <w:tc>
          <w:tcPr>
            <w:tcW w:w="8494" w:type="dxa"/>
            <w:tcBorders>
              <w:top w:val="single" w:sz="12" w:space="0" w:color="7F7F7F" w:themeColor="text1" w:themeTint="8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171DDAE" w14:textId="320A64AB">
            <w:pPr>
              <w:spacing w:before="60" w:after="60"/>
              <w:jc w:val="left"/>
              <w:rPr>
                <w:rFonts w:ascii="Aptos" w:hAnsi="Aptos"/>
                <w:i/>
                <w:iCs/>
                <w:color w:val="808080" w:themeColor="background1" w:themeShade="80"/>
                <w:sz w:val="22"/>
                <w:szCs w:val="24"/>
              </w:rPr>
            </w:pPr>
            <w:r>
              <w:rPr>
                <w:rFonts w:ascii="Aptos" w:hAnsi="Aptos"/>
                <w:color w:val="auto"/>
                <w:sz w:val="22"/>
                <w:szCs w:val="20"/>
              </w:rPr>
              <w:t>Financiación que se espera obtener</w:t>
            </w:r>
          </w:p>
        </w:tc>
      </w:tr>
      <w:tr w14:paraId="148C635A" w14:textId="77777777">
        <w:tc>
          <w:tcPr>
            <w:tcW w:w="84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12" w:space="0" w:color="7F7F7F" w:themeColor="text1" w:themeTint="80"/>
              <w:right w:val="single" w:sz="4" w:space="0" w:color="A6A6A6" w:themeColor="background1" w:themeShade="A6"/>
            </w:tcBorders>
            <w:shd w:val="clear" w:color="auto" w:fill="auto"/>
          </w:tcPr>
          <w:p w14:paraId="00D8B45F" w14:textId="0194BB63">
            <w:pPr>
              <w:spacing w:before="80" w:after="80" w:line="240" w:lineRule="auto"/>
              <w:jc w:val="left"/>
              <w:rPr>
                <w:rFonts w:ascii="Aptos" w:hAnsi="Aptos"/>
                <w:i/>
                <w:iCs/>
                <w:color w:val="808080" w:themeColor="background1" w:themeShade="80"/>
                <w:sz w:val="22"/>
                <w:szCs w:val="24"/>
              </w:rPr>
            </w:pPr>
            <w:r>
              <w:rPr>
                <w:rFonts w:ascii="Aptos" w:hAnsi="Aptos"/>
                <w:sz w:val="22"/>
                <w:szCs w:val="20"/>
              </w:rPr>
              <w:t>Escriba aquí…</w:t>
            </w:r>
          </w:p>
        </w:tc>
      </w:tr>
      <w:tr w14:paraId="7730018A" w14:textId="77777777">
        <w:tc>
          <w:tcPr>
            <w:tcW w:w="8494" w:type="dxa"/>
            <w:tcBorders>
              <w:top w:val="single" w:sz="12" w:space="0" w:color="7F7F7F" w:themeColor="text1" w:themeTint="8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6229162" w14:textId="0F9D42C5">
            <w:pPr>
              <w:spacing w:before="80" w:after="80" w:line="240" w:lineRule="auto"/>
              <w:jc w:val="left"/>
              <w:rPr>
                <w:rFonts w:ascii="Aptos" w:hAnsi="Aptos"/>
                <w:sz w:val="22"/>
                <w:szCs w:val="20"/>
              </w:rPr>
            </w:pPr>
            <w:r>
              <w:rPr>
                <w:rFonts w:ascii="Aptos" w:hAnsi="Aptos"/>
                <w:sz w:val="22"/>
                <w:szCs w:val="20"/>
              </w:rPr>
              <w:t>Publicaciones</w:t>
            </w:r>
          </w:p>
        </w:tc>
      </w:tr>
      <w:tr w14:paraId="433059E5" w14:textId="77777777">
        <w:tc>
          <w:tcPr>
            <w:tcW w:w="84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8DA20FC" w14:textId="25CCC840">
            <w:pPr>
              <w:spacing w:before="80" w:after="80" w:line="240" w:lineRule="auto"/>
              <w:jc w:val="left"/>
              <w:rPr>
                <w:rFonts w:ascii="Aptos" w:hAnsi="Aptos"/>
                <w:sz w:val="22"/>
                <w:szCs w:val="20"/>
              </w:rPr>
            </w:pPr>
            <w:r>
              <w:rPr>
                <w:rFonts w:ascii="Aptos" w:hAnsi="Aptos"/>
                <w:i/>
                <w:iCs/>
                <w:color w:val="808080" w:themeColor="background1" w:themeShade="80"/>
                <w:sz w:val="22"/>
                <w:szCs w:val="24"/>
              </w:rPr>
              <w:t xml:space="preserve">Indicar </w:t>
            </w:r>
            <w:r>
              <w:rPr>
                <w:rFonts w:ascii="Aptos" w:hAnsi="Aptos"/>
                <w:i/>
                <w:iCs/>
                <w:color w:val="808080" w:themeColor="background1" w:themeShade="80"/>
                <w:sz w:val="22"/>
                <w:szCs w:val="24"/>
              </w:rPr>
              <w:t xml:space="preserve">número por </w:t>
            </w:r>
            <w:r>
              <w:rPr>
                <w:rFonts w:ascii="Aptos" w:hAnsi="Aptos"/>
                <w:i/>
                <w:iCs/>
                <w:color w:val="808080" w:themeColor="background1" w:themeShade="80"/>
                <w:sz w:val="22"/>
                <w:szCs w:val="24"/>
              </w:rPr>
              <w:t>cuartil</w:t>
            </w:r>
            <w:r>
              <w:rPr>
                <w:rFonts w:ascii="Aptos" w:hAnsi="Aptos"/>
                <w:i/>
                <w:iCs/>
                <w:color w:val="808080" w:themeColor="background1" w:themeShade="80"/>
                <w:sz w:val="22"/>
                <w:szCs w:val="24"/>
              </w:rPr>
              <w:t>es,</w:t>
            </w:r>
            <w:r>
              <w:rPr>
                <w:rFonts w:ascii="Aptos" w:hAnsi="Aptos"/>
                <w:i/>
                <w:iCs/>
                <w:color w:val="808080" w:themeColor="background1" w:themeShade="80"/>
                <w:sz w:val="22"/>
                <w:szCs w:val="24"/>
              </w:rPr>
              <w:t xml:space="preserve"> y si será</w:t>
            </w:r>
            <w:r>
              <w:rPr>
                <w:rFonts w:ascii="Aptos" w:hAnsi="Aptos"/>
                <w:i/>
                <w:iCs/>
                <w:color w:val="808080" w:themeColor="background1" w:themeShade="80"/>
                <w:sz w:val="22"/>
                <w:szCs w:val="24"/>
              </w:rPr>
              <w:t>n</w:t>
            </w:r>
            <w:r>
              <w:rPr>
                <w:rFonts w:ascii="Aptos" w:hAnsi="Aptos"/>
                <w:i/>
                <w:iCs/>
                <w:color w:val="808080" w:themeColor="background1" w:themeShade="80"/>
                <w:sz w:val="22"/>
                <w:szCs w:val="24"/>
              </w:rPr>
              <w:t xml:space="preserve"> liderada</w:t>
            </w:r>
            <w:r>
              <w:rPr>
                <w:rFonts w:ascii="Aptos" w:hAnsi="Aptos"/>
                <w:i/>
                <w:iCs/>
                <w:color w:val="808080" w:themeColor="background1" w:themeShade="80"/>
                <w:sz w:val="22"/>
                <w:szCs w:val="24"/>
              </w:rPr>
              <w:t>s</w:t>
            </w:r>
            <w:r>
              <w:rPr>
                <w:rFonts w:ascii="Aptos" w:hAnsi="Aptos"/>
                <w:i/>
                <w:iCs/>
                <w:color w:val="808080" w:themeColor="background1" w:themeShade="80"/>
                <w:sz w:val="22"/>
                <w:szCs w:val="24"/>
              </w:rPr>
              <w:t xml:space="preserve"> por un miembro del grupo (primer firmante, último o autor de correspondencia).</w:t>
            </w:r>
          </w:p>
        </w:tc>
      </w:tr>
      <w:tr w14:paraId="187D5121" w14:textId="77777777">
        <w:tc>
          <w:tcPr>
            <w:tcW w:w="84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12" w:space="0" w:color="7F7F7F" w:themeColor="text1" w:themeTint="80"/>
              <w:right w:val="single" w:sz="4" w:space="0" w:color="A6A6A6" w:themeColor="background1" w:themeShade="A6"/>
            </w:tcBorders>
            <w:shd w:val="clear" w:color="auto" w:fill="auto"/>
          </w:tcPr>
          <w:p w14:paraId="78C0D376" w14:textId="2DD68432">
            <w:pPr>
              <w:spacing w:before="80" w:after="80" w:line="240" w:lineRule="auto"/>
              <w:jc w:val="left"/>
              <w:rPr>
                <w:rFonts w:ascii="Aptos" w:hAnsi="Aptos"/>
                <w:i/>
                <w:iCs/>
                <w:color w:val="808080" w:themeColor="background1" w:themeShade="80"/>
                <w:sz w:val="22"/>
                <w:szCs w:val="24"/>
              </w:rPr>
            </w:pPr>
            <w:r>
              <w:rPr>
                <w:rFonts w:ascii="Aptos" w:hAnsi="Aptos"/>
                <w:sz w:val="22"/>
                <w:szCs w:val="20"/>
              </w:rPr>
              <w:t>Escriba aquí…</w:t>
            </w:r>
          </w:p>
        </w:tc>
      </w:tr>
      <w:tr w14:paraId="440D61D8" w14:textId="77777777">
        <w:tc>
          <w:tcPr>
            <w:tcW w:w="8494" w:type="dxa"/>
            <w:tcBorders>
              <w:top w:val="single" w:sz="12" w:space="0" w:color="7F7F7F" w:themeColor="text1" w:themeTint="8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0B17CCB" w14:textId="04D61905">
            <w:pPr>
              <w:spacing w:before="80" w:after="80" w:line="240" w:lineRule="auto"/>
              <w:jc w:val="left"/>
              <w:rPr>
                <w:rFonts w:ascii="Aptos" w:hAnsi="Aptos"/>
                <w:sz w:val="22"/>
                <w:szCs w:val="20"/>
              </w:rPr>
            </w:pPr>
            <w:r>
              <w:rPr>
                <w:rFonts w:ascii="Aptos" w:hAnsi="Aptos"/>
                <w:sz w:val="22"/>
                <w:szCs w:val="20"/>
              </w:rPr>
              <w:t>Transferencia</w:t>
            </w:r>
          </w:p>
        </w:tc>
      </w:tr>
      <w:tr w14:paraId="247EFF88" w14:textId="77777777">
        <w:tc>
          <w:tcPr>
            <w:tcW w:w="84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01F1BEB" w14:textId="4494A082">
            <w:pPr>
              <w:spacing w:before="80" w:after="80" w:line="240" w:lineRule="auto"/>
              <w:jc w:val="left"/>
              <w:rPr>
                <w:rFonts w:ascii="Aptos" w:hAnsi="Aptos"/>
                <w:sz w:val="22"/>
                <w:szCs w:val="20"/>
              </w:rPr>
            </w:pPr>
            <w:r>
              <w:rPr>
                <w:rFonts w:ascii="Aptos" w:hAnsi="Aptos"/>
                <w:i/>
                <w:iCs/>
                <w:color w:val="808080" w:themeColor="background1" w:themeShade="80"/>
                <w:sz w:val="22"/>
                <w:szCs w:val="24"/>
              </w:rPr>
              <w:t>Ensayos clínicos</w:t>
            </w:r>
            <w:r>
              <w:rPr>
                <w:rFonts w:ascii="Aptos" w:hAnsi="Aptos"/>
                <w:i/>
                <w:iCs/>
                <w:color w:val="808080" w:themeColor="background1" w:themeShade="80"/>
                <w:sz w:val="22"/>
                <w:szCs w:val="24"/>
              </w:rPr>
              <w:t xml:space="preserve"> independientes</w:t>
            </w:r>
            <w:r>
              <w:rPr>
                <w:rFonts w:ascii="Aptos" w:hAnsi="Aptos"/>
                <w:i/>
                <w:iCs/>
                <w:color w:val="808080" w:themeColor="background1" w:themeShade="80"/>
                <w:sz w:val="22"/>
                <w:szCs w:val="24"/>
              </w:rPr>
              <w:t xml:space="preserve">, patentes, contratos de licencia, spin-off. </w:t>
            </w:r>
          </w:p>
        </w:tc>
      </w:tr>
      <w:tr w14:paraId="171BF89F" w14:textId="77777777">
        <w:tc>
          <w:tcPr>
            <w:tcW w:w="84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8" w:space="0" w:color="A6A6A6"/>
              <w:right w:val="single" w:sz="4" w:space="0" w:color="A6A6A6" w:themeColor="background1" w:themeShade="A6"/>
            </w:tcBorders>
            <w:shd w:val="clear" w:color="auto" w:fill="auto"/>
          </w:tcPr>
          <w:p w14:paraId="2E47E4A9" w14:textId="6FDAC4BD">
            <w:pPr>
              <w:spacing w:before="80" w:after="80" w:line="240" w:lineRule="auto"/>
              <w:jc w:val="left"/>
              <w:rPr>
                <w:rFonts w:ascii="Aptos" w:hAnsi="Aptos"/>
                <w:i/>
                <w:iCs/>
                <w:color w:val="808080" w:themeColor="background1" w:themeShade="80"/>
                <w:sz w:val="22"/>
                <w:szCs w:val="24"/>
              </w:rPr>
            </w:pPr>
            <w:r>
              <w:rPr>
                <w:rFonts w:ascii="Aptos" w:hAnsi="Aptos"/>
                <w:sz w:val="22"/>
                <w:szCs w:val="20"/>
              </w:rPr>
              <w:t>Escriba aquí…</w:t>
            </w:r>
          </w:p>
        </w:tc>
      </w:tr>
    </w:tbl>
    <w:p w14:paraId="0E47AD9F" w14:textId="51DF7EFC">
      <w:pPr>
        <w:spacing w:before="240"/>
        <w:rPr>
          <w:rFonts w:ascii="Aptos" w:hAnsi="Aptos"/>
          <w:sz w:val="22"/>
          <w:szCs w:val="28"/>
        </w:rPr>
      </w:pPr>
    </w:p>
    <w:sectPr>
      <w:headerReference w:type="default" r:id="rId7"/>
      <w:pgSz w:w="11906" w:h="16838"/>
      <w:pgMar w:top="1417" w:right="1701" w:bottom="1417" w:left="1701" w:header="708" w:footer="708" w:gutter="0"/>
      <w:pgBorders w:offsetFrom="page">
        <w:top w:val="single" w:sz="8" w:space="24" w:color="F1A983" w:themeColor="accent2" w:themeTint="99"/>
        <w:left w:val="single" w:sz="8" w:space="24" w:color="F1A983" w:themeColor="accent2" w:themeTint="99"/>
        <w:bottom w:val="single" w:sz="8" w:space="24" w:color="F1A983" w:themeColor="accent2" w:themeTint="99"/>
        <w:right w:val="single" w:sz="8" w:space="24" w:color="F1A983" w:themeColor="accent2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226D5" w14:textId="77777777">
      <w:pPr>
        <w:spacing w:before="0" w:after="0" w:line="240" w:lineRule="auto"/>
      </w:pPr>
      <w:r>
        <w:separator/>
      </w:r>
    </w:p>
  </w:endnote>
  <w:endnote w:type="continuationSeparator" w:id="0">
    <w:p w14:paraId="70DFFB63" w14:textId="777777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F7F42" w14:textId="77777777">
      <w:pPr>
        <w:spacing w:before="0" w:after="0" w:line="240" w:lineRule="auto"/>
      </w:pPr>
      <w:r>
        <w:separator/>
      </w:r>
    </w:p>
  </w:footnote>
  <w:footnote w:type="continuationSeparator" w:id="0">
    <w:p w14:paraId="4298D88C" w14:textId="7777777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DD475" w14:textId="6B2139D5">
    <w:pPr>
      <w:pStyle w:val="Encabezado"/>
      <w:spacing w:after="240"/>
      <w:jc w:val="center"/>
    </w:pPr>
    <w:r>
      <w:rPr>
        <w:noProof/>
      </w:rPr>
      <w:drawing>
        <wp:inline distT="0" distB="0" distL="0" distR="0" wp14:anchorId="501BDE1D" wp14:editId="250AC80C">
          <wp:extent cx="2219960" cy="876300"/>
          <wp:effectExtent l="0" t="0" r="8890" b="0"/>
          <wp:docPr id="1686169328" name="Imagen 1" descr="ii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i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096" cy="8834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E68AE"/>
    <w:multiLevelType w:val="multilevel"/>
    <w:tmpl w:val="6DBEA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0C80540"/>
    <w:multiLevelType w:val="hybridMultilevel"/>
    <w:tmpl w:val="CC461D94"/>
    <w:lvl w:ilvl="0" w:tplc="9FD2DAC8">
      <w:numFmt w:val="bullet"/>
      <w:lvlText w:val="-"/>
      <w:lvlJc w:val="left"/>
      <w:pPr>
        <w:ind w:left="720" w:hanging="360"/>
      </w:pPr>
      <w:rPr>
        <w:rFonts w:ascii="Aptos Display" w:eastAsia="Calibri" w:hAnsi="Aptos Display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47EDA"/>
    <w:multiLevelType w:val="hybridMultilevel"/>
    <w:tmpl w:val="7D186B7C"/>
    <w:lvl w:ilvl="0" w:tplc="EE1A1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9832B"/>
        <w:sz w:val="24"/>
        <w:u w:color="FFFFFF" w:themeColor="background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3C364A"/>
    <w:multiLevelType w:val="hybridMultilevel"/>
    <w:tmpl w:val="762849AA"/>
    <w:lvl w:ilvl="0" w:tplc="6A189446">
      <w:start w:val="1"/>
      <w:numFmt w:val="bullet"/>
      <w:pStyle w:val="Prrafodelista"/>
      <w:lvlText w:val=""/>
      <w:lvlJc w:val="left"/>
      <w:pPr>
        <w:ind w:left="-708" w:hanging="360"/>
      </w:pPr>
      <w:rPr>
        <w:rFonts w:ascii="Symbol" w:hAnsi="Symbol" w:hint="default"/>
        <w:color w:val="FF6600"/>
      </w:rPr>
    </w:lvl>
    <w:lvl w:ilvl="1" w:tplc="0C0A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num w:numId="1" w16cid:durableId="79377020">
    <w:abstractNumId w:val="2"/>
  </w:num>
  <w:num w:numId="2" w16cid:durableId="827206419">
    <w:abstractNumId w:val="0"/>
  </w:num>
  <w:num w:numId="3" w16cid:durableId="1369447437">
    <w:abstractNumId w:val="1"/>
  </w:num>
  <w:num w:numId="4" w16cid:durableId="40638044">
    <w:abstractNumId w:val="3"/>
  </w:num>
  <w:num w:numId="5" w16cid:durableId="4911398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1B3"/>
    <w:rsid w:val="000B63F4"/>
    <w:rsid w:val="00112CA4"/>
    <w:rsid w:val="001525F4"/>
    <w:rsid w:val="001534FE"/>
    <w:rsid w:val="001762AD"/>
    <w:rsid w:val="001861B3"/>
    <w:rsid w:val="001A1B62"/>
    <w:rsid w:val="001F4573"/>
    <w:rsid w:val="002A5CF7"/>
    <w:rsid w:val="00354CA1"/>
    <w:rsid w:val="00362A6F"/>
    <w:rsid w:val="003B637D"/>
    <w:rsid w:val="00434226"/>
    <w:rsid w:val="004638D5"/>
    <w:rsid w:val="00582AF8"/>
    <w:rsid w:val="005B1D05"/>
    <w:rsid w:val="005C1DA7"/>
    <w:rsid w:val="00642384"/>
    <w:rsid w:val="00655A96"/>
    <w:rsid w:val="006F5DF8"/>
    <w:rsid w:val="00784FAB"/>
    <w:rsid w:val="007A21A4"/>
    <w:rsid w:val="007C11DD"/>
    <w:rsid w:val="00857188"/>
    <w:rsid w:val="008964B1"/>
    <w:rsid w:val="009640DD"/>
    <w:rsid w:val="009C481A"/>
    <w:rsid w:val="00A32179"/>
    <w:rsid w:val="00AC0546"/>
    <w:rsid w:val="00AF2261"/>
    <w:rsid w:val="00B17666"/>
    <w:rsid w:val="00BA057C"/>
    <w:rsid w:val="00CD20CE"/>
    <w:rsid w:val="00D8480C"/>
    <w:rsid w:val="00E07BB9"/>
    <w:rsid w:val="00E53137"/>
    <w:rsid w:val="00EB4FA7"/>
    <w:rsid w:val="00F151D9"/>
    <w:rsid w:val="00F7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495C0"/>
  <w15:chartTrackingRefBased/>
  <w15:docId w15:val="{D9B023D6-2D52-4C8C-BE9A-C55C7FD8513C}"/>
  <w:removePersonalInformation/>
  <w:removeDateAndTim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 Display" w:eastAsia="Calibri" w:hAnsi="Aptos Display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546"/>
    <w:pPr>
      <w:spacing w:before="120" w:after="120" w:line="276" w:lineRule="auto"/>
      <w:jc w:val="both"/>
    </w:pPr>
    <w:rPr>
      <w:color w:val="000000" w:themeColor="text1"/>
      <w:kern w:val="0"/>
      <w:sz w:val="20"/>
      <w:szCs w:val="22"/>
      <w14:ligatures w14:val="none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434226"/>
    <w:pPr>
      <w:keepLines/>
      <w:widowControl w:val="0"/>
      <w:autoSpaceDE w:val="0"/>
      <w:autoSpaceDN w:val="0"/>
      <w:jc w:val="left"/>
      <w:outlineLvl w:val="0"/>
    </w:pPr>
    <w:rPr>
      <w:rFonts w:ascii="Aptos" w:hAnsi="Aptos" w:cs="Calibri"/>
      <w:bCs/>
      <w:color w:val="F9832B"/>
      <w:kern w:val="2"/>
      <w:sz w:val="32"/>
      <w:szCs w:val="28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638D5"/>
    <w:pPr>
      <w:widowControl w:val="0"/>
      <w:autoSpaceDE w:val="0"/>
      <w:autoSpaceDN w:val="0"/>
      <w:jc w:val="left"/>
      <w:outlineLvl w:val="1"/>
    </w:pPr>
    <w:rPr>
      <w:rFonts w:ascii="Aptos" w:eastAsiaTheme="majorEastAsia" w:hAnsi="Aptos" w:cstheme="majorBidi"/>
      <w:b/>
      <w:sz w:val="28"/>
      <w:szCs w:val="32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434226"/>
    <w:pPr>
      <w:widowControl w:val="0"/>
      <w:autoSpaceDE w:val="0"/>
      <w:autoSpaceDN w:val="0"/>
      <w:outlineLvl w:val="2"/>
    </w:pPr>
    <w:rPr>
      <w:rFonts w:eastAsiaTheme="majorEastAsia" w:cstheme="majorBidi"/>
      <w:i/>
      <w:color w:val="F9832B"/>
      <w:kern w:val="2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861B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861B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861B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861B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861B3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861B3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34226"/>
    <w:rPr>
      <w:rFonts w:ascii="Aptos" w:hAnsi="Aptos" w:cs="Calibri"/>
      <w:bCs/>
      <w:color w:val="F9832B"/>
      <w:sz w:val="32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4638D5"/>
    <w:rPr>
      <w:rFonts w:ascii="Aptos" w:eastAsiaTheme="majorEastAsia" w:hAnsi="Aptos" w:cstheme="majorBidi"/>
      <w:b/>
      <w:color w:val="000000" w:themeColor="text1"/>
      <w:sz w:val="28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434226"/>
    <w:rPr>
      <w:rFonts w:eastAsiaTheme="majorEastAsia" w:cstheme="majorBidi"/>
      <w:i/>
      <w:color w:val="F9832B"/>
      <w:szCs w:val="28"/>
    </w:rPr>
  </w:style>
  <w:style w:type="paragraph" w:styleId="TDC1">
    <w:name w:val="toc 1"/>
    <w:basedOn w:val="Normal"/>
    <w:autoRedefine/>
    <w:uiPriority w:val="39"/>
    <w:qFormat/>
    <w:rsid w:val="00434226"/>
    <w:pPr>
      <w:keepLines/>
      <w:widowControl w:val="0"/>
      <w:tabs>
        <w:tab w:val="left" w:pos="960"/>
        <w:tab w:val="right" w:leader="dot" w:pos="8494"/>
      </w:tabs>
      <w:autoSpaceDE w:val="0"/>
      <w:autoSpaceDN w:val="0"/>
      <w:spacing w:after="0" w:line="240" w:lineRule="auto"/>
      <w:ind w:left="437"/>
      <w:jc w:val="center"/>
    </w:pPr>
    <w:rPr>
      <w:rFonts w:cs="Calibri"/>
      <w:b/>
      <w:bCs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434226"/>
    <w:pPr>
      <w:keepLines/>
      <w:tabs>
        <w:tab w:val="left" w:pos="1134"/>
        <w:tab w:val="right" w:leader="dot" w:pos="8494"/>
      </w:tabs>
      <w:spacing w:line="240" w:lineRule="auto"/>
      <w:ind w:left="442"/>
      <w:jc w:val="left"/>
    </w:pPr>
  </w:style>
  <w:style w:type="paragraph" w:styleId="TDC3">
    <w:name w:val="toc 3"/>
    <w:basedOn w:val="Normal"/>
    <w:next w:val="Normal"/>
    <w:autoRedefine/>
    <w:uiPriority w:val="39"/>
    <w:unhideWhenUsed/>
    <w:qFormat/>
    <w:rsid w:val="00434226"/>
    <w:pPr>
      <w:keepLines/>
      <w:tabs>
        <w:tab w:val="left" w:pos="1200"/>
        <w:tab w:val="right" w:leader="dot" w:pos="8494"/>
      </w:tabs>
      <w:spacing w:line="240" w:lineRule="auto"/>
      <w:ind w:left="1134"/>
      <w:jc w:val="left"/>
    </w:pPr>
  </w:style>
  <w:style w:type="paragraph" w:styleId="Prrafodelista">
    <w:name w:val="List Paragraph"/>
    <w:basedOn w:val="Normal"/>
    <w:link w:val="PrrafodelistaCar"/>
    <w:autoRedefine/>
    <w:uiPriority w:val="1"/>
    <w:qFormat/>
    <w:rsid w:val="001762AD"/>
    <w:pPr>
      <w:widowControl w:val="0"/>
      <w:numPr>
        <w:numId w:val="4"/>
      </w:numPr>
      <w:autoSpaceDE w:val="0"/>
      <w:autoSpaceDN w:val="0"/>
      <w:spacing w:after="0"/>
      <w:ind w:left="714" w:hanging="357"/>
      <w:contextualSpacing/>
      <w:jc w:val="left"/>
    </w:pPr>
    <w:rPr>
      <w:rFonts w:cs="Calibri"/>
      <w:kern w:val="2"/>
      <w:szCs w:val="24"/>
      <w14:ligatures w14:val="standardContextual"/>
    </w:rPr>
  </w:style>
  <w:style w:type="character" w:customStyle="1" w:styleId="PrrafodelistaCar">
    <w:name w:val="Párrafo de lista Car"/>
    <w:basedOn w:val="Fuentedeprrafopredeter"/>
    <w:link w:val="Prrafodelista"/>
    <w:uiPriority w:val="1"/>
    <w:rsid w:val="001762AD"/>
    <w:rPr>
      <w:rFonts w:cs="Calibri"/>
      <w:color w:val="000000" w:themeColor="text1"/>
      <w:sz w:val="20"/>
    </w:rPr>
  </w:style>
  <w:style w:type="paragraph" w:styleId="Tabladeilustraciones">
    <w:name w:val="table of figures"/>
    <w:basedOn w:val="Normal"/>
    <w:next w:val="Normal"/>
    <w:autoRedefine/>
    <w:uiPriority w:val="99"/>
    <w:unhideWhenUsed/>
    <w:qFormat/>
    <w:rsid w:val="00434226"/>
    <w:pPr>
      <w:keepLines/>
      <w:spacing w:after="0" w:line="240" w:lineRule="auto"/>
    </w:pPr>
  </w:style>
  <w:style w:type="character" w:customStyle="1" w:styleId="Ttulo4Car">
    <w:name w:val="Título 4 Car"/>
    <w:basedOn w:val="Fuentedeprrafopredeter"/>
    <w:link w:val="Ttulo4"/>
    <w:uiPriority w:val="9"/>
    <w:semiHidden/>
    <w:rsid w:val="001861B3"/>
    <w:rPr>
      <w:rFonts w:asciiTheme="minorHAnsi" w:eastAsiaTheme="majorEastAsia" w:hAnsiTheme="minorHAnsi" w:cstheme="majorBidi"/>
      <w:i/>
      <w:iCs/>
      <w:color w:val="0F4761" w:themeColor="accent1" w:themeShade="BF"/>
      <w:kern w:val="0"/>
      <w:szCs w:val="22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861B3"/>
    <w:rPr>
      <w:rFonts w:asciiTheme="minorHAnsi" w:eastAsiaTheme="majorEastAsia" w:hAnsiTheme="minorHAnsi" w:cstheme="majorBidi"/>
      <w:color w:val="0F4761" w:themeColor="accent1" w:themeShade="BF"/>
      <w:kern w:val="0"/>
      <w:szCs w:val="22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861B3"/>
    <w:rPr>
      <w:rFonts w:asciiTheme="minorHAnsi" w:eastAsiaTheme="majorEastAsia" w:hAnsiTheme="minorHAnsi" w:cstheme="majorBidi"/>
      <w:i/>
      <w:iCs/>
      <w:color w:val="595959" w:themeColor="text1" w:themeTint="A6"/>
      <w:kern w:val="0"/>
      <w:szCs w:val="22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861B3"/>
    <w:rPr>
      <w:rFonts w:asciiTheme="minorHAnsi" w:eastAsiaTheme="majorEastAsia" w:hAnsiTheme="minorHAnsi" w:cstheme="majorBidi"/>
      <w:color w:val="595959" w:themeColor="text1" w:themeTint="A6"/>
      <w:kern w:val="0"/>
      <w:szCs w:val="22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861B3"/>
    <w:rPr>
      <w:rFonts w:asciiTheme="minorHAnsi" w:eastAsiaTheme="majorEastAsia" w:hAnsiTheme="minorHAnsi" w:cstheme="majorBidi"/>
      <w:i/>
      <w:iCs/>
      <w:color w:val="272727" w:themeColor="text1" w:themeTint="D8"/>
      <w:kern w:val="0"/>
      <w:szCs w:val="22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861B3"/>
    <w:rPr>
      <w:rFonts w:asciiTheme="minorHAnsi" w:eastAsiaTheme="majorEastAsia" w:hAnsiTheme="minorHAnsi" w:cstheme="majorBidi"/>
      <w:color w:val="272727" w:themeColor="text1" w:themeTint="D8"/>
      <w:kern w:val="0"/>
      <w:szCs w:val="22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1861B3"/>
    <w:pPr>
      <w:spacing w:before="0"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861B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1861B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861B3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1861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861B3"/>
    <w:rPr>
      <w:i/>
      <w:iCs/>
      <w:color w:val="404040" w:themeColor="text1" w:themeTint="BF"/>
      <w:kern w:val="0"/>
      <w:szCs w:val="22"/>
      <w14:ligatures w14:val="none"/>
    </w:rPr>
  </w:style>
  <w:style w:type="character" w:styleId="nfasisintenso">
    <w:name w:val="Intense Emphasis"/>
    <w:basedOn w:val="Fuentedeprrafopredeter"/>
    <w:uiPriority w:val="21"/>
    <w:qFormat/>
    <w:rsid w:val="001861B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861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861B3"/>
    <w:rPr>
      <w:i/>
      <w:iCs/>
      <w:color w:val="0F4761" w:themeColor="accent1" w:themeShade="BF"/>
      <w:kern w:val="0"/>
      <w:szCs w:val="22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1861B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720E3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20E3"/>
    <w:rPr>
      <w:color w:val="000000" w:themeColor="text1"/>
      <w:kern w:val="0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720E3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20E3"/>
    <w:rPr>
      <w:color w:val="000000" w:themeColor="text1"/>
      <w:kern w:val="0"/>
      <w:szCs w:val="22"/>
      <w14:ligatures w14:val="none"/>
    </w:rPr>
  </w:style>
  <w:style w:type="table" w:styleId="Tablaconcuadrcula">
    <w:name w:val="Table Grid"/>
    <w:basedOn w:val="Tablanormal"/>
    <w:uiPriority w:val="39"/>
    <w:rsid w:val="00F72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202</Words>
  <Characters>1116</Characters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LinksUpToDate>false</LinksUpToDate>
  <CharactersWithSpaces>1316</CharactersWithSpaces>
  <SharedDoc>false</SharedDoc>
  <HyperlinksChanged>false</HyperlinksChanged>
</Properties>
</file>