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DE1" w:rsidRDefault="00623EDE">
      <w:pPr>
        <w:pStyle w:val="Ttulo"/>
        <w:ind w:firstLine="115"/>
      </w:pPr>
      <w:r>
        <w:t>MODELO DE CESIÓN DE DERECHOS DE EXPLOTACIÓN DE OBRAS FOTOGRÁFICAS DEL CONCURSO, Y DATOS DE CARÁCTER PERSONAL.</w:t>
      </w:r>
    </w:p>
    <w:p w:rsidR="00060DE1" w:rsidRDefault="00060DE1">
      <w:pPr>
        <w:pBdr>
          <w:top w:val="nil"/>
          <w:left w:val="nil"/>
          <w:bottom w:val="nil"/>
          <w:right w:val="nil"/>
          <w:between w:val="nil"/>
        </w:pBdr>
        <w:spacing w:before="11"/>
        <w:rPr>
          <w:b/>
          <w:color w:val="000000"/>
          <w:sz w:val="17"/>
          <w:szCs w:val="17"/>
        </w:rPr>
      </w:pPr>
    </w:p>
    <w:p w:rsidR="00060DE1" w:rsidRDefault="00623EDE">
      <w:pPr>
        <w:spacing w:before="1"/>
        <w:ind w:left="115" w:right="113" w:firstLine="850"/>
        <w:jc w:val="both"/>
        <w:rPr>
          <w:sz w:val="18"/>
          <w:szCs w:val="18"/>
        </w:rPr>
      </w:pPr>
      <w:bookmarkStart w:id="0" w:name="_heading=h.gjdgxs" w:colFirst="0" w:colLast="0"/>
      <w:bookmarkEnd w:id="0"/>
      <w:r>
        <w:rPr>
          <w:sz w:val="18"/>
          <w:szCs w:val="18"/>
        </w:rPr>
        <w:t xml:space="preserve">Sobre las bases de: </w:t>
      </w:r>
      <w:r>
        <w:rPr>
          <w:b/>
          <w:color w:val="0000FF"/>
          <w:sz w:val="18"/>
          <w:szCs w:val="18"/>
        </w:rPr>
        <w:t>Concurso fotográfico “CIBA y acciones por el Clima”</w:t>
      </w:r>
      <w:r>
        <w:rPr>
          <w:sz w:val="18"/>
          <w:szCs w:val="18"/>
        </w:rPr>
        <w:t>- Cesión de derechos de propiedad intelectual y de imagen, y datos de carácter personal.</w:t>
      </w:r>
    </w:p>
    <w:p w:rsidR="00060DE1" w:rsidRDefault="00060DE1">
      <w:pPr>
        <w:pBdr>
          <w:top w:val="nil"/>
          <w:left w:val="nil"/>
          <w:bottom w:val="nil"/>
          <w:right w:val="nil"/>
          <w:between w:val="nil"/>
        </w:pBdr>
        <w:spacing w:before="1"/>
        <w:rPr>
          <w:color w:val="000000"/>
          <w:sz w:val="18"/>
          <w:szCs w:val="18"/>
        </w:rPr>
      </w:pPr>
    </w:p>
    <w:p w:rsidR="00060DE1" w:rsidRDefault="00623EDE">
      <w:pPr>
        <w:pBdr>
          <w:top w:val="nil"/>
          <w:left w:val="nil"/>
          <w:bottom w:val="nil"/>
          <w:right w:val="nil"/>
          <w:between w:val="nil"/>
        </w:pBdr>
        <w:ind w:left="115" w:right="123" w:firstLine="850"/>
        <w:jc w:val="both"/>
        <w:rPr>
          <w:color w:val="000000"/>
          <w:sz w:val="18"/>
          <w:szCs w:val="18"/>
        </w:rPr>
      </w:pPr>
      <w:r>
        <w:rPr>
          <w:color w:val="000000"/>
          <w:sz w:val="18"/>
          <w:szCs w:val="18"/>
        </w:rPr>
        <w:t>Los participantes en el concurso fotográfico, por el mero hecho de serlo, garantizan al Instituto Aragonés de Ciencias de la Salud que son titulares de los derechos d</w:t>
      </w:r>
      <w:r>
        <w:rPr>
          <w:color w:val="000000"/>
          <w:sz w:val="18"/>
          <w:szCs w:val="18"/>
        </w:rPr>
        <w:t>e propiedad intelectual de las fotografías con las que concursan, y manifiestan que han recabado expresa autorización de aquellas personas cuya imagen o apariencia sea plasmada en las fotografías presentadas. Habida cuenta de la temática del certamen, en e</w:t>
      </w:r>
      <w:r>
        <w:rPr>
          <w:color w:val="000000"/>
          <w:sz w:val="18"/>
          <w:szCs w:val="18"/>
        </w:rPr>
        <w:t>l caso de que aparezcan imágenes de menores de edad, aportarán junto a las obras expresa autorización de los padres, responsables o tutores.</w:t>
      </w:r>
    </w:p>
    <w:p w:rsidR="00060DE1" w:rsidRDefault="00060DE1">
      <w:pPr>
        <w:pBdr>
          <w:top w:val="nil"/>
          <w:left w:val="nil"/>
          <w:bottom w:val="nil"/>
          <w:right w:val="nil"/>
          <w:between w:val="nil"/>
        </w:pBdr>
        <w:spacing w:before="1"/>
        <w:rPr>
          <w:color w:val="000000"/>
          <w:sz w:val="18"/>
          <w:szCs w:val="18"/>
        </w:rPr>
      </w:pPr>
    </w:p>
    <w:p w:rsidR="00060DE1" w:rsidRDefault="00623EDE">
      <w:pPr>
        <w:pBdr>
          <w:top w:val="nil"/>
          <w:left w:val="nil"/>
          <w:bottom w:val="nil"/>
          <w:right w:val="nil"/>
          <w:between w:val="nil"/>
        </w:pBdr>
        <w:ind w:left="115" w:right="117" w:firstLine="850"/>
        <w:jc w:val="both"/>
        <w:rPr>
          <w:color w:val="000000"/>
          <w:sz w:val="18"/>
          <w:szCs w:val="18"/>
        </w:rPr>
      </w:pPr>
      <w:r>
        <w:rPr>
          <w:color w:val="000000"/>
          <w:sz w:val="18"/>
          <w:szCs w:val="18"/>
        </w:rPr>
        <w:t xml:space="preserve">Los participantes en el concurso fotográfico, por el mero hecho de serlo, ceden al Instituto Aragonés de Ciencias de la Salud, a título gratuito, y por un plazo máximo de </w:t>
      </w:r>
      <w:r>
        <w:rPr>
          <w:sz w:val="18"/>
          <w:szCs w:val="18"/>
        </w:rPr>
        <w:t>10 años</w:t>
      </w:r>
      <w:r>
        <w:rPr>
          <w:color w:val="000000"/>
          <w:sz w:val="18"/>
          <w:szCs w:val="18"/>
        </w:rPr>
        <w:t>, los derechos de imagen, reproducción y comunicación pública de las fotografí</w:t>
      </w:r>
      <w:r>
        <w:rPr>
          <w:color w:val="000000"/>
          <w:sz w:val="18"/>
          <w:szCs w:val="18"/>
        </w:rPr>
        <w:t>as que presenten, pudiendo el Instituto Aragonés de Ciencias de la Salud, durante dicho plazo, utilizar las fotografías, siempre en el ámbito se sus competencias. Los autores conservarán, en cualquier caso, los derechos a hacer que se reconozca su condició</w:t>
      </w:r>
      <w:r>
        <w:rPr>
          <w:color w:val="000000"/>
          <w:sz w:val="18"/>
          <w:szCs w:val="18"/>
        </w:rPr>
        <w:t>n de tales, y a la integridad de sus obras, de forma que el Instituto Aragonés de Ciencias de la Salud no podrá modificar o alterar las obras sin el consentimiento del autor.</w:t>
      </w:r>
    </w:p>
    <w:p w:rsidR="00060DE1" w:rsidRDefault="00060DE1">
      <w:pPr>
        <w:pBdr>
          <w:top w:val="nil"/>
          <w:left w:val="nil"/>
          <w:bottom w:val="nil"/>
          <w:right w:val="nil"/>
          <w:between w:val="nil"/>
        </w:pBdr>
        <w:rPr>
          <w:color w:val="000000"/>
        </w:rPr>
      </w:pPr>
    </w:p>
    <w:p w:rsidR="00060DE1" w:rsidRDefault="00623EDE">
      <w:pPr>
        <w:pBdr>
          <w:top w:val="nil"/>
          <w:left w:val="nil"/>
          <w:bottom w:val="nil"/>
          <w:right w:val="nil"/>
          <w:between w:val="nil"/>
        </w:pBdr>
        <w:spacing w:before="173"/>
        <w:ind w:left="115" w:right="38"/>
        <w:rPr>
          <w:color w:val="000000"/>
          <w:sz w:val="18"/>
          <w:szCs w:val="18"/>
        </w:rPr>
      </w:pPr>
      <w:r>
        <w:rPr>
          <w:color w:val="000000"/>
          <w:sz w:val="18"/>
          <w:szCs w:val="18"/>
        </w:rPr>
        <w:t xml:space="preserve">Habiendo leído lo anterior, manifiesto mi deseo de participar en el </w:t>
      </w:r>
      <w:r>
        <w:rPr>
          <w:color w:val="0000FF"/>
          <w:sz w:val="18"/>
          <w:szCs w:val="18"/>
        </w:rPr>
        <w:t>Concurso fot</w:t>
      </w:r>
      <w:r>
        <w:rPr>
          <w:color w:val="0000FF"/>
          <w:sz w:val="18"/>
          <w:szCs w:val="18"/>
        </w:rPr>
        <w:t>ográfico “</w:t>
      </w:r>
      <w:r>
        <w:rPr>
          <w:color w:val="0000FF"/>
          <w:sz w:val="18"/>
          <w:szCs w:val="18"/>
        </w:rPr>
        <w:t>CIBA y acciones por el</w:t>
      </w:r>
      <w:r>
        <w:rPr>
          <w:color w:val="0000FF"/>
          <w:sz w:val="18"/>
          <w:szCs w:val="18"/>
        </w:rPr>
        <w:t xml:space="preserve"> Clima”</w:t>
      </w:r>
      <w:r>
        <w:rPr>
          <w:color w:val="FF0000"/>
          <w:sz w:val="18"/>
          <w:szCs w:val="18"/>
        </w:rPr>
        <w:t xml:space="preserve"> </w:t>
      </w:r>
      <w:r>
        <w:rPr>
          <w:color w:val="000000"/>
          <w:sz w:val="18"/>
          <w:szCs w:val="18"/>
        </w:rPr>
        <w:t>del Instituto Aragonés de Ciencias de la salud aportando los datos siguientes:</w:t>
      </w:r>
    </w:p>
    <w:p w:rsidR="00060DE1" w:rsidRDefault="00623EDE">
      <w:pPr>
        <w:pBdr>
          <w:top w:val="nil"/>
          <w:left w:val="nil"/>
          <w:bottom w:val="nil"/>
          <w:right w:val="nil"/>
          <w:between w:val="nil"/>
        </w:pBdr>
        <w:spacing w:before="4"/>
        <w:rPr>
          <w:color w:val="000000"/>
          <w:sz w:val="19"/>
          <w:szCs w:val="19"/>
        </w:rPr>
      </w:pPr>
      <w:r w:rsidRPr="00623EDE">
        <w:rPr>
          <w:noProof/>
          <w:color w:val="000000"/>
          <w:sz w:val="19"/>
          <w:szCs w:val="19"/>
        </w:rPr>
        <mc:AlternateContent>
          <mc:Choice Requires="wps">
            <w:drawing>
              <wp:anchor distT="45720" distB="45720" distL="114300" distR="114300" simplePos="0" relativeHeight="251659264" behindDoc="0" locked="0" layoutInCell="1" allowOverlap="1">
                <wp:simplePos x="0" y="0"/>
                <wp:positionH relativeFrom="column">
                  <wp:posOffset>1362075</wp:posOffset>
                </wp:positionH>
                <wp:positionV relativeFrom="paragraph">
                  <wp:posOffset>76200</wp:posOffset>
                </wp:positionV>
                <wp:extent cx="4591050" cy="276225"/>
                <wp:effectExtent l="0" t="0" r="19050"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276225"/>
                        </a:xfrm>
                        <a:prstGeom prst="rect">
                          <a:avLst/>
                        </a:prstGeom>
                        <a:solidFill>
                          <a:srgbClr val="FFFFFF"/>
                        </a:solidFill>
                        <a:ln w="9525">
                          <a:solidFill>
                            <a:srgbClr val="000000"/>
                          </a:solidFill>
                          <a:miter lim="800000"/>
                          <a:headEnd/>
                          <a:tailEnd/>
                        </a:ln>
                      </wps:spPr>
                      <wps:txbx>
                        <w:txbxContent>
                          <w:p w:rsidR="00623EDE" w:rsidRDefault="00623E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107.25pt;margin-top:6pt;width:361.5pt;height:2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">
                <v:textbox>
                  <w:txbxContent>
                    <w:p w:rsidR="00623EDE" w:rsidRDefault="00623EDE"/>
                  </w:txbxContent>
                </v:textbox>
                <w10:wrap type="square"/>
              </v:shape>
            </w:pict>
          </mc:Fallback>
        </mc:AlternateContent>
      </w:r>
    </w:p>
    <w:p w:rsidR="00060DE1" w:rsidRDefault="00623EDE">
      <w:pPr>
        <w:pBdr>
          <w:top w:val="nil"/>
          <w:left w:val="nil"/>
          <w:bottom w:val="nil"/>
          <w:right w:val="nil"/>
          <w:between w:val="nil"/>
        </w:pBdr>
        <w:ind w:left="115"/>
        <w:rPr>
          <w:color w:val="000000"/>
          <w:sz w:val="18"/>
          <w:szCs w:val="18"/>
        </w:rPr>
      </w:pPr>
      <w:r>
        <w:rPr>
          <w:color w:val="000000"/>
          <w:sz w:val="18"/>
          <w:szCs w:val="18"/>
        </w:rPr>
        <w:t>Nombre y apellidos:</w:t>
      </w:r>
    </w:p>
    <w:p w:rsidR="00060DE1" w:rsidRDefault="00623EDE">
      <w:pPr>
        <w:pBdr>
          <w:top w:val="nil"/>
          <w:left w:val="nil"/>
          <w:bottom w:val="nil"/>
          <w:right w:val="nil"/>
          <w:between w:val="nil"/>
        </w:pBdr>
        <w:spacing w:before="2"/>
        <w:rPr>
          <w:color w:val="000000"/>
          <w:sz w:val="21"/>
          <w:szCs w:val="21"/>
        </w:rPr>
      </w:pPr>
      <w:r w:rsidRPr="00623EDE">
        <w:rPr>
          <w:noProof/>
          <w:color w:val="000000"/>
          <w:sz w:val="19"/>
          <w:szCs w:val="19"/>
        </w:rPr>
        <mc:AlternateContent>
          <mc:Choice Requires="wps">
            <w:drawing>
              <wp:anchor distT="45720" distB="45720" distL="114300" distR="114300" simplePos="0" relativeHeight="251661312" behindDoc="0" locked="0" layoutInCell="1" allowOverlap="1" wp14:anchorId="25D6AE03" wp14:editId="37DE6F00">
                <wp:simplePos x="0" y="0"/>
                <wp:positionH relativeFrom="column">
                  <wp:posOffset>1362075</wp:posOffset>
                </wp:positionH>
                <wp:positionV relativeFrom="paragraph">
                  <wp:posOffset>111760</wp:posOffset>
                </wp:positionV>
                <wp:extent cx="4591050" cy="276225"/>
                <wp:effectExtent l="0" t="0" r="19050" b="28575"/>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276225"/>
                        </a:xfrm>
                        <a:prstGeom prst="rect">
                          <a:avLst/>
                        </a:prstGeom>
                        <a:solidFill>
                          <a:srgbClr val="FFFFFF"/>
                        </a:solidFill>
                        <a:ln w="9525">
                          <a:solidFill>
                            <a:srgbClr val="000000"/>
                          </a:solidFill>
                          <a:miter lim="800000"/>
                          <a:headEnd/>
                          <a:tailEnd/>
                        </a:ln>
                      </wps:spPr>
                      <wps:txbx>
                        <w:txbxContent>
                          <w:p w:rsidR="00623EDE" w:rsidRDefault="00623EDE" w:rsidP="00623E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D6AE03" id="_x0000_s1027" type="#_x0000_t202" style="position:absolute;margin-left:107.25pt;margin-top:8.8pt;width:361.5pt;height:2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">
                <v:textbox>
                  <w:txbxContent>
                    <w:p w:rsidR="00623EDE" w:rsidRDefault="00623EDE" w:rsidP="00623EDE"/>
                  </w:txbxContent>
                </v:textbox>
                <w10:wrap type="square"/>
              </v:shape>
            </w:pict>
          </mc:Fallback>
        </mc:AlternateContent>
      </w:r>
    </w:p>
    <w:p w:rsidR="00060DE1" w:rsidRDefault="00623EDE">
      <w:pPr>
        <w:pBdr>
          <w:top w:val="nil"/>
          <w:left w:val="nil"/>
          <w:bottom w:val="nil"/>
          <w:right w:val="nil"/>
          <w:between w:val="nil"/>
        </w:pBdr>
        <w:spacing w:line="520" w:lineRule="auto"/>
        <w:ind w:right="6828" w:firstLine="115"/>
        <w:rPr>
          <w:color w:val="000000"/>
          <w:sz w:val="18"/>
          <w:szCs w:val="18"/>
        </w:rPr>
      </w:pPr>
      <w:r>
        <w:rPr>
          <w:color w:val="000000"/>
          <w:sz w:val="18"/>
          <w:szCs w:val="18"/>
        </w:rPr>
        <w:t>Correo electrónico:</w:t>
      </w:r>
    </w:p>
    <w:p w:rsidR="00060DE1" w:rsidRDefault="00623EDE">
      <w:pPr>
        <w:pBdr>
          <w:top w:val="nil"/>
          <w:left w:val="nil"/>
          <w:bottom w:val="nil"/>
          <w:right w:val="nil"/>
          <w:between w:val="nil"/>
        </w:pBdr>
        <w:spacing w:before="100"/>
        <w:ind w:left="115"/>
        <w:rPr>
          <w:color w:val="000000"/>
          <w:sz w:val="18"/>
          <w:szCs w:val="18"/>
        </w:rPr>
      </w:pPr>
      <w:r w:rsidRPr="00623EDE">
        <w:rPr>
          <w:noProof/>
          <w:color w:val="000000"/>
          <w:sz w:val="19"/>
          <w:szCs w:val="19"/>
        </w:rPr>
        <mc:AlternateContent>
          <mc:Choice Requires="wps">
            <w:drawing>
              <wp:anchor distT="45720" distB="45720" distL="114300" distR="114300" simplePos="0" relativeHeight="251663360" behindDoc="0" locked="0" layoutInCell="1" allowOverlap="1" wp14:anchorId="25D6AE03" wp14:editId="37DE6F00">
                <wp:simplePos x="0" y="0"/>
                <wp:positionH relativeFrom="column">
                  <wp:posOffset>2371725</wp:posOffset>
                </wp:positionH>
                <wp:positionV relativeFrom="paragraph">
                  <wp:posOffset>28575</wp:posOffset>
                </wp:positionV>
                <wp:extent cx="3581400" cy="457200"/>
                <wp:effectExtent l="0" t="0" r="19050" b="1905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457200"/>
                        </a:xfrm>
                        <a:prstGeom prst="rect">
                          <a:avLst/>
                        </a:prstGeom>
                        <a:solidFill>
                          <a:srgbClr val="FFFFFF"/>
                        </a:solidFill>
                        <a:ln w="9525">
                          <a:solidFill>
                            <a:srgbClr val="000000"/>
                          </a:solidFill>
                          <a:miter lim="800000"/>
                          <a:headEnd/>
                          <a:tailEnd/>
                        </a:ln>
                      </wps:spPr>
                      <wps:txbx>
                        <w:txbxContent>
                          <w:p w:rsidR="00623EDE" w:rsidRDefault="00623EDE" w:rsidP="00623E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D6AE03" id="_x0000_s1028" type="#_x0000_t202" style="position:absolute;left:0;text-align:left;margin-left:186.75pt;margin-top:2.25pt;width:282pt;height:3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">
                <v:textbox>
                  <w:txbxContent>
                    <w:p w:rsidR="00623EDE" w:rsidRDefault="00623EDE" w:rsidP="00623EDE"/>
                  </w:txbxContent>
                </v:textbox>
                <w10:wrap type="square"/>
              </v:shape>
            </w:pict>
          </mc:Fallback>
        </mc:AlternateContent>
      </w:r>
      <w:r>
        <w:rPr>
          <w:color w:val="000000"/>
          <w:sz w:val="18"/>
          <w:szCs w:val="18"/>
        </w:rPr>
        <w:t>Nombre de la fotografía presentada:</w:t>
      </w:r>
    </w:p>
    <w:p w:rsidR="00060DE1" w:rsidRDefault="00060DE1">
      <w:pPr>
        <w:pBdr>
          <w:top w:val="nil"/>
          <w:left w:val="nil"/>
          <w:bottom w:val="nil"/>
          <w:right w:val="nil"/>
          <w:between w:val="nil"/>
        </w:pBdr>
        <w:rPr>
          <w:color w:val="000000"/>
        </w:rPr>
      </w:pPr>
    </w:p>
    <w:p w:rsidR="00623EDE" w:rsidRDefault="00623EDE">
      <w:pPr>
        <w:pBdr>
          <w:top w:val="nil"/>
          <w:left w:val="nil"/>
          <w:bottom w:val="nil"/>
          <w:right w:val="nil"/>
          <w:between w:val="nil"/>
        </w:pBdr>
        <w:spacing w:before="192"/>
        <w:ind w:left="826"/>
        <w:rPr>
          <w:color w:val="000000"/>
          <w:sz w:val="18"/>
          <w:szCs w:val="18"/>
        </w:rPr>
      </w:pPr>
    </w:p>
    <w:p w:rsidR="00060DE1" w:rsidRDefault="00623EDE">
      <w:pPr>
        <w:pBdr>
          <w:top w:val="nil"/>
          <w:left w:val="nil"/>
          <w:bottom w:val="nil"/>
          <w:right w:val="nil"/>
          <w:between w:val="nil"/>
        </w:pBdr>
        <w:spacing w:before="192"/>
        <w:ind w:left="826"/>
        <w:rPr>
          <w:color w:val="000000"/>
          <w:sz w:val="18"/>
          <w:szCs w:val="18"/>
        </w:rPr>
      </w:pPr>
      <w:r>
        <w:rPr>
          <w:color w:val="000000"/>
          <w:sz w:val="18"/>
          <w:szCs w:val="18"/>
        </w:rPr>
        <w:t>Fecha y firma del participante</w:t>
      </w:r>
      <w:bookmarkStart w:id="1" w:name="_GoBack"/>
      <w:bookmarkEnd w:id="1"/>
    </w:p>
    <w:sectPr w:rsidR="00060DE1">
      <w:pgSz w:w="11900" w:h="16840"/>
      <w:pgMar w:top="1060" w:right="1020" w:bottom="280" w:left="10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DE1"/>
    <w:rsid w:val="00060DE1"/>
    <w:rsid w:val="00623E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27B8B"/>
  <w15:docId w15:val="{FC850B15-2B76-4919-9633-EDED7163A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Verdana"/>
        <w:sz w:val="22"/>
        <w:szCs w:val="22"/>
        <w:lang w:val="es-ES" w:eastAsia="es-E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
    <w:qFormat/>
    <w:pPr>
      <w:spacing w:before="75"/>
      <w:ind w:left="115" w:right="38"/>
    </w:pPr>
    <w:rPr>
      <w:b/>
      <w:bCs/>
      <w:sz w:val="18"/>
      <w:szCs w:val="18"/>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dzcJQW+6f5kerRe/4ey2Tnn8Sog==">AMUW2mUZfC62eGEGDzxuLfdXnpkjnLPdPH+72Qvjn6l8JepKDOSb3tyLO8BcYcf0YDIeW+/O7OpexphNWilUam2m3ta1+kmGZBYFvmN4eK+odzxcs1l5Wfr95mCvyCM96eHK28IKA2PD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282</Words>
  <Characters>1555</Characters>
  <Application>Microsoft Office Word</Application>
  <DocSecurity>0</DocSecurity>
  <Lines>12</Lines>
  <Paragraphs>3</Paragraphs>
  <ScaleCrop>false</ScaleCrop>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MARIA PEREZ RAMIREZ</dc:creator>
  <cp:lastModifiedBy>Administrador</cp:lastModifiedBy>
  <cp:revision>2</cp:revision>
  <dcterms:created xsi:type="dcterms:W3CDTF">2023-02-01T12:57:00Z</dcterms:created>
  <dcterms:modified xsi:type="dcterms:W3CDTF">2023-02-14T14:18:00Z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2017-05-26T00:00:00Z</vt:filetime>
  </property>
  <property fmtid="{D5CDD505-2E9C-101B-9397-08002B2CF9AE}" pid="3" name="Creator">
    <vt:lpwstr>Writer</vt:lpwstr>
  </property>
  <property fmtid="{D5CDD505-2E9C-101B-9397-08002B2CF9AE}" pid="4" name="LastSaved">
    <vt:filetime>2017-05-26T00:00:00Z</vt:filetime>
  </property>
</Properties>
</file>