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7AF" w:rsidRPr="002616A9" w:rsidRDefault="002616A9">
      <w:pPr>
        <w:rPr>
          <w:b/>
        </w:rPr>
      </w:pPr>
      <w:r w:rsidRPr="002616A9">
        <w:rPr>
          <w:b/>
        </w:rPr>
        <w:t>TITULO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616A9" w:rsidTr="002616A9">
        <w:sdt>
          <w:sdtPr>
            <w:alias w:val="TITULO EN MAYÚSCULAS (máx 120 carácteres)"/>
            <w:tag w:val="TITULO EN MAYÚSCULAS (máx 120 carácteres)"/>
            <w:id w:val="-724450876"/>
            <w:placeholder>
              <w:docPart w:val="A9F44993AC444C1A932B5D2EE85BB653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8494" w:type="dxa"/>
              </w:tcPr>
              <w:p w:rsidR="002616A9" w:rsidRDefault="00AF0FE0">
                <w:r w:rsidRPr="00AA3198">
                  <w:rPr>
                    <w:rStyle w:val="Textodelmarcadordeposicin"/>
                  </w:rPr>
                  <w:t>Haga clic o pulse aquí para escribir texto.</w:t>
                </w:r>
              </w:p>
            </w:tc>
            <w:bookmarkEnd w:id="0" w:displacedByCustomXml="next"/>
          </w:sdtContent>
        </w:sdt>
      </w:tr>
    </w:tbl>
    <w:p w:rsidR="002616A9" w:rsidRDefault="002616A9"/>
    <w:p w:rsidR="002616A9" w:rsidRPr="002616A9" w:rsidRDefault="002616A9">
      <w:pPr>
        <w:rPr>
          <w:b/>
        </w:rPr>
      </w:pPr>
      <w:r w:rsidRPr="002616A9">
        <w:rPr>
          <w:b/>
        </w:rPr>
        <w:t>AUTORES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616A9" w:rsidTr="002616A9">
        <w:tc>
          <w:tcPr>
            <w:tcW w:w="4247" w:type="dxa"/>
          </w:tcPr>
          <w:p w:rsidR="002616A9" w:rsidRDefault="002616A9" w:rsidP="002616A9">
            <w:r>
              <w:t>Apellidos e inicial nombre</w:t>
            </w:r>
          </w:p>
        </w:tc>
        <w:tc>
          <w:tcPr>
            <w:tcW w:w="4247" w:type="dxa"/>
          </w:tcPr>
          <w:p w:rsidR="002616A9" w:rsidRDefault="002616A9">
            <w:r>
              <w:t>Servicio</w:t>
            </w:r>
          </w:p>
        </w:tc>
      </w:tr>
      <w:tr w:rsidR="002616A9" w:rsidTr="002616A9">
        <w:sdt>
          <w:sdtPr>
            <w:id w:val="17058470"/>
            <w:placeholder>
              <w:docPart w:val="3D094647EBEA46AEA4F2903045568E50"/>
            </w:placeholder>
            <w:showingPlcHdr/>
          </w:sdtPr>
          <w:sdtEndPr/>
          <w:sdtContent>
            <w:tc>
              <w:tcPr>
                <w:tcW w:w="4247" w:type="dxa"/>
              </w:tcPr>
              <w:p w:rsidR="002616A9" w:rsidRDefault="00AF0FE0">
                <w:r w:rsidRPr="00AA31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231777412"/>
            <w:placeholder>
              <w:docPart w:val="BF588F76D7144FFCA1648F10C768A5F4"/>
            </w:placeholder>
            <w:showingPlcHdr/>
          </w:sdtPr>
          <w:sdtEndPr/>
          <w:sdtContent>
            <w:tc>
              <w:tcPr>
                <w:tcW w:w="4247" w:type="dxa"/>
              </w:tcPr>
              <w:p w:rsidR="002616A9" w:rsidRDefault="00AF0FE0">
                <w:r w:rsidRPr="00AA31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2616A9" w:rsidTr="002616A9">
        <w:sdt>
          <w:sdtPr>
            <w:id w:val="-576433136"/>
            <w:placeholder>
              <w:docPart w:val="4C6621D096314F46BA69055681AF9F47"/>
            </w:placeholder>
            <w:showingPlcHdr/>
          </w:sdtPr>
          <w:sdtEndPr/>
          <w:sdtContent>
            <w:tc>
              <w:tcPr>
                <w:tcW w:w="4247" w:type="dxa"/>
              </w:tcPr>
              <w:p w:rsidR="002616A9" w:rsidRDefault="00AF0FE0">
                <w:r w:rsidRPr="00AA31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1956239093"/>
            <w:placeholder>
              <w:docPart w:val="3CB39B4783F5490FB1F7575F6CA013DD"/>
            </w:placeholder>
            <w:showingPlcHdr/>
          </w:sdtPr>
          <w:sdtEndPr/>
          <w:sdtContent>
            <w:tc>
              <w:tcPr>
                <w:tcW w:w="4247" w:type="dxa"/>
              </w:tcPr>
              <w:p w:rsidR="002616A9" w:rsidRDefault="00AF0FE0">
                <w:r w:rsidRPr="00AA31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2616A9" w:rsidTr="002616A9">
        <w:sdt>
          <w:sdtPr>
            <w:id w:val="-1400975557"/>
            <w:placeholder>
              <w:docPart w:val="C4926F6A14044447AFF9741AC622C6F7"/>
            </w:placeholder>
            <w:showingPlcHdr/>
          </w:sdtPr>
          <w:sdtEndPr/>
          <w:sdtContent>
            <w:tc>
              <w:tcPr>
                <w:tcW w:w="4247" w:type="dxa"/>
              </w:tcPr>
              <w:p w:rsidR="002616A9" w:rsidRDefault="00AF0FE0">
                <w:r w:rsidRPr="00AA31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1879692852"/>
            <w:placeholder>
              <w:docPart w:val="9DE8E935CD744F76A6C2C3223FBE1B94"/>
            </w:placeholder>
            <w:showingPlcHdr/>
          </w:sdtPr>
          <w:sdtEndPr/>
          <w:sdtContent>
            <w:tc>
              <w:tcPr>
                <w:tcW w:w="4247" w:type="dxa"/>
              </w:tcPr>
              <w:p w:rsidR="002616A9" w:rsidRDefault="00AF0FE0">
                <w:r w:rsidRPr="00AA31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2616A9" w:rsidTr="002616A9">
        <w:sdt>
          <w:sdtPr>
            <w:id w:val="1767491963"/>
            <w:placeholder>
              <w:docPart w:val="9E9CEC5C74B348518905FB238A0F6926"/>
            </w:placeholder>
            <w:showingPlcHdr/>
          </w:sdtPr>
          <w:sdtEndPr/>
          <w:sdtContent>
            <w:tc>
              <w:tcPr>
                <w:tcW w:w="4247" w:type="dxa"/>
              </w:tcPr>
              <w:p w:rsidR="002616A9" w:rsidRDefault="00AF0FE0">
                <w:r w:rsidRPr="00AA31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1106197619"/>
            <w:placeholder>
              <w:docPart w:val="841208A2F3914D81978886346A36C5DE"/>
            </w:placeholder>
            <w:showingPlcHdr/>
          </w:sdtPr>
          <w:sdtEndPr/>
          <w:sdtContent>
            <w:tc>
              <w:tcPr>
                <w:tcW w:w="4247" w:type="dxa"/>
              </w:tcPr>
              <w:p w:rsidR="002616A9" w:rsidRDefault="00AF0FE0">
                <w:r w:rsidRPr="00AA31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2616A9" w:rsidTr="002616A9">
        <w:sdt>
          <w:sdtPr>
            <w:id w:val="-705485814"/>
            <w:placeholder>
              <w:docPart w:val="7B97C79B6CB34C578461F18C324FFAF9"/>
            </w:placeholder>
            <w:showingPlcHdr/>
          </w:sdtPr>
          <w:sdtEndPr/>
          <w:sdtContent>
            <w:tc>
              <w:tcPr>
                <w:tcW w:w="4247" w:type="dxa"/>
              </w:tcPr>
              <w:p w:rsidR="002616A9" w:rsidRDefault="00AF0FE0">
                <w:r w:rsidRPr="00AA31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1334561856"/>
            <w:placeholder>
              <w:docPart w:val="B5C41AB4CC844B33BD12276B3A18BD84"/>
            </w:placeholder>
            <w:showingPlcHdr/>
          </w:sdtPr>
          <w:sdtEndPr/>
          <w:sdtContent>
            <w:tc>
              <w:tcPr>
                <w:tcW w:w="4247" w:type="dxa"/>
              </w:tcPr>
              <w:p w:rsidR="002616A9" w:rsidRDefault="00AF0FE0">
                <w:r w:rsidRPr="00AA31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2616A9" w:rsidTr="002616A9">
        <w:sdt>
          <w:sdtPr>
            <w:id w:val="-1672786041"/>
            <w:placeholder>
              <w:docPart w:val="B0CAB7021F7E4FA188EEED92F8E6BB32"/>
            </w:placeholder>
            <w:showingPlcHdr/>
          </w:sdtPr>
          <w:sdtEndPr/>
          <w:sdtContent>
            <w:tc>
              <w:tcPr>
                <w:tcW w:w="4247" w:type="dxa"/>
              </w:tcPr>
              <w:p w:rsidR="002616A9" w:rsidRDefault="00AF0FE0">
                <w:r w:rsidRPr="00AA31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1943107499"/>
            <w:placeholder>
              <w:docPart w:val="8876B7DB64EF446FBA1B87B52B095816"/>
            </w:placeholder>
            <w:showingPlcHdr/>
          </w:sdtPr>
          <w:sdtEndPr/>
          <w:sdtContent>
            <w:tc>
              <w:tcPr>
                <w:tcW w:w="4247" w:type="dxa"/>
              </w:tcPr>
              <w:p w:rsidR="002616A9" w:rsidRDefault="00AF0FE0">
                <w:r w:rsidRPr="00AA31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:rsidR="002616A9" w:rsidRDefault="002616A9"/>
    <w:p w:rsidR="002616A9" w:rsidRPr="002616A9" w:rsidRDefault="002616A9">
      <w:pPr>
        <w:rPr>
          <w:b/>
        </w:rPr>
      </w:pPr>
      <w:r w:rsidRPr="002616A9">
        <w:rPr>
          <w:b/>
        </w:rPr>
        <w:t>RESUMEN</w:t>
      </w:r>
    </w:p>
    <w:p w:rsidR="002616A9" w:rsidRDefault="002616A9">
      <w:r>
        <w:t>JUSTIFICACIÓN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616A9" w:rsidTr="002616A9">
        <w:sdt>
          <w:sdtPr>
            <w:id w:val="1542782761"/>
            <w:placeholder>
              <w:docPart w:val="2308282E44464FEABE418D4018990C52"/>
            </w:placeholder>
            <w:showingPlcHdr/>
          </w:sdtPr>
          <w:sdtEndPr/>
          <w:sdtContent>
            <w:tc>
              <w:tcPr>
                <w:tcW w:w="8494" w:type="dxa"/>
              </w:tcPr>
              <w:p w:rsidR="002616A9" w:rsidRDefault="00AF0FE0">
                <w:r w:rsidRPr="00AA31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:rsidR="002616A9" w:rsidRDefault="002616A9"/>
    <w:p w:rsidR="002616A9" w:rsidRDefault="002616A9">
      <w:r>
        <w:t>OBJETIVOS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616A9" w:rsidTr="002616A9">
        <w:sdt>
          <w:sdtPr>
            <w:id w:val="621891493"/>
            <w:placeholder>
              <w:docPart w:val="8F1E6E6021A44B1ABB8810AE2D8D06BA"/>
            </w:placeholder>
            <w:showingPlcHdr/>
          </w:sdtPr>
          <w:sdtEndPr/>
          <w:sdtContent>
            <w:tc>
              <w:tcPr>
                <w:tcW w:w="8494" w:type="dxa"/>
              </w:tcPr>
              <w:p w:rsidR="002616A9" w:rsidRDefault="00AF0FE0">
                <w:r w:rsidRPr="00AA31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:rsidR="002616A9" w:rsidRDefault="002616A9"/>
    <w:p w:rsidR="002616A9" w:rsidRDefault="002616A9">
      <w:r>
        <w:t>MATERIAL Y METODOS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616A9" w:rsidTr="002616A9">
        <w:sdt>
          <w:sdtPr>
            <w:id w:val="-1047677805"/>
            <w:placeholder>
              <w:docPart w:val="3E93E4CEB99F4C6B848C05C32DD9AC7D"/>
            </w:placeholder>
            <w:showingPlcHdr/>
          </w:sdtPr>
          <w:sdtEndPr/>
          <w:sdtContent>
            <w:tc>
              <w:tcPr>
                <w:tcW w:w="8494" w:type="dxa"/>
              </w:tcPr>
              <w:p w:rsidR="002616A9" w:rsidRDefault="00AF0FE0">
                <w:r w:rsidRPr="00AA31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:rsidR="002616A9" w:rsidRDefault="002616A9"/>
    <w:p w:rsidR="002616A9" w:rsidRDefault="002616A9">
      <w:r>
        <w:t>RESULTADOS Y CONCLUSIÓN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616A9" w:rsidTr="002616A9">
        <w:sdt>
          <w:sdtPr>
            <w:id w:val="-580513919"/>
            <w:placeholder>
              <w:docPart w:val="57E19CADA4D14AB1A0E381F2485D733D"/>
            </w:placeholder>
            <w:showingPlcHdr/>
          </w:sdtPr>
          <w:sdtEndPr/>
          <w:sdtContent>
            <w:tc>
              <w:tcPr>
                <w:tcW w:w="8494" w:type="dxa"/>
              </w:tcPr>
              <w:p w:rsidR="002616A9" w:rsidRDefault="00AF0FE0">
                <w:r w:rsidRPr="00AA31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:rsidR="00E80487" w:rsidRDefault="00E80487" w:rsidP="001F10E9"/>
    <w:sectPr w:rsidR="00E804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767" w:rsidRDefault="00A94767" w:rsidP="00A94767">
      <w:pPr>
        <w:spacing w:after="0" w:line="240" w:lineRule="auto"/>
      </w:pPr>
      <w:r>
        <w:separator/>
      </w:r>
    </w:p>
  </w:endnote>
  <w:endnote w:type="continuationSeparator" w:id="0">
    <w:p w:rsidR="00A94767" w:rsidRDefault="00A94767" w:rsidP="00A94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14E" w:rsidRDefault="00C2314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237" w:rsidRDefault="00F26237" w:rsidP="00F26237">
    <w:r>
      <w:t>* Si quieres añadir una tabla y/o figura, envíalo en un documento adjunto en un anexo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14E" w:rsidRDefault="00C2314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767" w:rsidRDefault="00A94767" w:rsidP="00A94767">
      <w:pPr>
        <w:spacing w:after="0" w:line="240" w:lineRule="auto"/>
      </w:pPr>
      <w:r>
        <w:separator/>
      </w:r>
    </w:p>
  </w:footnote>
  <w:footnote w:type="continuationSeparator" w:id="0">
    <w:p w:rsidR="00A94767" w:rsidRDefault="00A94767" w:rsidP="00A94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14E" w:rsidRDefault="00C2314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767" w:rsidRDefault="00C2314E" w:rsidP="00A94767">
    <w:pPr>
      <w:pStyle w:val="Encabezado"/>
      <w:jc w:val="right"/>
    </w:pPr>
    <w:r>
      <w:t>I</w:t>
    </w:r>
    <w:r w:rsidR="00A94767">
      <w:t>I Jornada de Investigación para Residentes. 201</w:t>
    </w:r>
    <w:r>
      <w:t>9</w:t>
    </w:r>
  </w:p>
  <w:p w:rsidR="00A94767" w:rsidRDefault="00A94767" w:rsidP="00A94767">
    <w:pPr>
      <w:pStyle w:val="Encabezado"/>
      <w:jc w:val="right"/>
    </w:pPr>
    <w:r>
      <w:t>HUMS.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14E" w:rsidRDefault="00C2314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D67FC"/>
    <w:multiLevelType w:val="hybridMultilevel"/>
    <w:tmpl w:val="DEEA4DDA"/>
    <w:lvl w:ilvl="0" w:tplc="417EEE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B77D9"/>
    <w:multiLevelType w:val="hybridMultilevel"/>
    <w:tmpl w:val="2F2ACAA2"/>
    <w:lvl w:ilvl="0" w:tplc="170439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WAB8mOrEUTDjEMn+S7drj1potKwnX+CCrEhxIp3/Nhs72UeAZ3CvLRsAdqsuI+L+FhpNzeEmgo3DuuC36Fvxw==" w:salt="ckC3UJVlwdDTcTFVkrMCk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78B"/>
    <w:rsid w:val="001F10E9"/>
    <w:rsid w:val="002616A9"/>
    <w:rsid w:val="007247AF"/>
    <w:rsid w:val="008A0228"/>
    <w:rsid w:val="009D0531"/>
    <w:rsid w:val="00A94767"/>
    <w:rsid w:val="00AF0FE0"/>
    <w:rsid w:val="00BD3DEB"/>
    <w:rsid w:val="00C2314E"/>
    <w:rsid w:val="00CD636E"/>
    <w:rsid w:val="00E15062"/>
    <w:rsid w:val="00E80487"/>
    <w:rsid w:val="00F26237"/>
    <w:rsid w:val="00FD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98855"/>
  <w15:chartTrackingRefBased/>
  <w15:docId w15:val="{3468894B-ED25-4990-AAED-B6DED2BF2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61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AF0FE0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A947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4767"/>
  </w:style>
  <w:style w:type="paragraph" w:styleId="Piedepgina">
    <w:name w:val="footer"/>
    <w:basedOn w:val="Normal"/>
    <w:link w:val="PiedepginaCar"/>
    <w:uiPriority w:val="99"/>
    <w:unhideWhenUsed/>
    <w:rsid w:val="00A947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4767"/>
  </w:style>
  <w:style w:type="paragraph" w:styleId="Prrafodelista">
    <w:name w:val="List Paragraph"/>
    <w:basedOn w:val="Normal"/>
    <w:uiPriority w:val="34"/>
    <w:qFormat/>
    <w:rsid w:val="00F26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C6621D096314F46BA69055681AF9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746AC-885B-4E19-9B2E-60649BCD64A6}"/>
      </w:docPartPr>
      <w:docPartBody>
        <w:p w:rsidR="0009502B" w:rsidRDefault="00FE39B7" w:rsidP="00FE39B7">
          <w:pPr>
            <w:pStyle w:val="4C6621D096314F46BA69055681AF9F471"/>
          </w:pPr>
          <w:r w:rsidRPr="00AA31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4926F6A14044447AFF9741AC622C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7AED6-990C-4EAE-BE55-2137827E8C1D}"/>
      </w:docPartPr>
      <w:docPartBody>
        <w:p w:rsidR="0009502B" w:rsidRDefault="00FE39B7" w:rsidP="00FE39B7">
          <w:pPr>
            <w:pStyle w:val="C4926F6A14044447AFF9741AC622C6F71"/>
          </w:pPr>
          <w:r w:rsidRPr="00AA31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E9CEC5C74B348518905FB238A0F6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9E6E5-EEE9-4F20-BFD1-F0593DDD12DA}"/>
      </w:docPartPr>
      <w:docPartBody>
        <w:p w:rsidR="0009502B" w:rsidRDefault="00FE39B7" w:rsidP="00FE39B7">
          <w:pPr>
            <w:pStyle w:val="9E9CEC5C74B348518905FB238A0F69261"/>
          </w:pPr>
          <w:r w:rsidRPr="00AA31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B97C79B6CB34C578461F18C324FF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E7481-AC23-493A-B3C9-3AA8971AD84D}"/>
      </w:docPartPr>
      <w:docPartBody>
        <w:p w:rsidR="0009502B" w:rsidRDefault="00FE39B7" w:rsidP="00FE39B7">
          <w:pPr>
            <w:pStyle w:val="7B97C79B6CB34C578461F18C324FFAF91"/>
          </w:pPr>
          <w:r w:rsidRPr="00AA31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0CAB7021F7E4FA188EEED92F8E6B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DA8B4-94F4-4246-ADD5-8475911F9176}"/>
      </w:docPartPr>
      <w:docPartBody>
        <w:p w:rsidR="0009502B" w:rsidRDefault="00FE39B7" w:rsidP="00FE39B7">
          <w:pPr>
            <w:pStyle w:val="B0CAB7021F7E4FA188EEED92F8E6BB321"/>
          </w:pPr>
          <w:r w:rsidRPr="00AA31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F588F76D7144FFCA1648F10C768A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DDAFA-7765-4560-96DE-BEC85A32F1E1}"/>
      </w:docPartPr>
      <w:docPartBody>
        <w:p w:rsidR="0009502B" w:rsidRDefault="00FE39B7" w:rsidP="00FE39B7">
          <w:pPr>
            <w:pStyle w:val="BF588F76D7144FFCA1648F10C768A5F41"/>
          </w:pPr>
          <w:r w:rsidRPr="00AA31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CB39B4783F5490FB1F7575F6CA01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19814-20EE-4A42-9313-DA0B1807AE6D}"/>
      </w:docPartPr>
      <w:docPartBody>
        <w:p w:rsidR="0009502B" w:rsidRDefault="00FE39B7" w:rsidP="00FE39B7">
          <w:pPr>
            <w:pStyle w:val="3CB39B4783F5490FB1F7575F6CA013DD1"/>
          </w:pPr>
          <w:r w:rsidRPr="00AA31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DE8E935CD744F76A6C2C3223FBE1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F1846-F4C0-4113-9A29-2E0E70E76A3C}"/>
      </w:docPartPr>
      <w:docPartBody>
        <w:p w:rsidR="0009502B" w:rsidRDefault="00FE39B7" w:rsidP="00FE39B7">
          <w:pPr>
            <w:pStyle w:val="9DE8E935CD744F76A6C2C3223FBE1B941"/>
          </w:pPr>
          <w:r w:rsidRPr="00AA31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41208A2F3914D81978886346A36C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C7B37-A9CE-4D13-9164-3E060949CBEF}"/>
      </w:docPartPr>
      <w:docPartBody>
        <w:p w:rsidR="0009502B" w:rsidRDefault="00FE39B7" w:rsidP="00FE39B7">
          <w:pPr>
            <w:pStyle w:val="841208A2F3914D81978886346A36C5DE1"/>
          </w:pPr>
          <w:r w:rsidRPr="00AA31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5C41AB4CC844B33BD12276B3A18B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A910E-FD76-4A9A-A64A-7AD21442291F}"/>
      </w:docPartPr>
      <w:docPartBody>
        <w:p w:rsidR="0009502B" w:rsidRDefault="00FE39B7" w:rsidP="00FE39B7">
          <w:pPr>
            <w:pStyle w:val="B5C41AB4CC844B33BD12276B3A18BD841"/>
          </w:pPr>
          <w:r w:rsidRPr="00AA31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876B7DB64EF446FBA1B87B52B095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653D0-5E58-4D9D-B80C-7537BD4D9A3F}"/>
      </w:docPartPr>
      <w:docPartBody>
        <w:p w:rsidR="0009502B" w:rsidRDefault="00FE39B7" w:rsidP="00FE39B7">
          <w:pPr>
            <w:pStyle w:val="8876B7DB64EF446FBA1B87B52B0958161"/>
          </w:pPr>
          <w:r w:rsidRPr="00AA31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9F44993AC444C1A932B5D2EE85BB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24EFE-0BA3-477A-A587-54ADEA16BA20}"/>
      </w:docPartPr>
      <w:docPartBody>
        <w:p w:rsidR="007E7EF7" w:rsidRDefault="00FE39B7" w:rsidP="00FE39B7">
          <w:pPr>
            <w:pStyle w:val="A9F44993AC444C1A932B5D2EE85BB653"/>
          </w:pPr>
          <w:r w:rsidRPr="00AA31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D094647EBEA46AEA4F2903045568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70094-31C9-4117-9EFE-8DB55AA97CB4}"/>
      </w:docPartPr>
      <w:docPartBody>
        <w:p w:rsidR="007E7EF7" w:rsidRDefault="00FE39B7" w:rsidP="00FE39B7">
          <w:pPr>
            <w:pStyle w:val="3D094647EBEA46AEA4F2903045568E50"/>
          </w:pPr>
          <w:r w:rsidRPr="00AA31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308282E44464FEABE418D4018990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6615C-828D-4F4F-A3CE-74FB0A71844D}"/>
      </w:docPartPr>
      <w:docPartBody>
        <w:p w:rsidR="007E7EF7" w:rsidRDefault="00FE39B7" w:rsidP="00FE39B7">
          <w:pPr>
            <w:pStyle w:val="2308282E44464FEABE418D4018990C52"/>
          </w:pPr>
          <w:r w:rsidRPr="00AA31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F1E6E6021A44B1ABB8810AE2D8D0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A0D1A-2C75-47DA-8F7B-5C9865D51C15}"/>
      </w:docPartPr>
      <w:docPartBody>
        <w:p w:rsidR="007E7EF7" w:rsidRDefault="00FE39B7" w:rsidP="00FE39B7">
          <w:pPr>
            <w:pStyle w:val="8F1E6E6021A44B1ABB8810AE2D8D06BA"/>
          </w:pPr>
          <w:r w:rsidRPr="00AA31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E93E4CEB99F4C6B848C05C32DD9A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8C9E4-226F-43F0-966F-83D27FD10855}"/>
      </w:docPartPr>
      <w:docPartBody>
        <w:p w:rsidR="007E7EF7" w:rsidRDefault="00FE39B7" w:rsidP="00FE39B7">
          <w:pPr>
            <w:pStyle w:val="3E93E4CEB99F4C6B848C05C32DD9AC7D"/>
          </w:pPr>
          <w:r w:rsidRPr="00AA31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7E19CADA4D14AB1A0E381F2485D7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6FDA1-BFBE-40C2-B336-D58089F35FA1}"/>
      </w:docPartPr>
      <w:docPartBody>
        <w:p w:rsidR="007E7EF7" w:rsidRDefault="00FE39B7" w:rsidP="00FE39B7">
          <w:pPr>
            <w:pStyle w:val="57E19CADA4D14AB1A0E381F2485D733D"/>
          </w:pPr>
          <w:r w:rsidRPr="00AA3198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6BB"/>
    <w:rsid w:val="0009502B"/>
    <w:rsid w:val="00546199"/>
    <w:rsid w:val="007E7EF7"/>
    <w:rsid w:val="00D846BB"/>
    <w:rsid w:val="00FC54CE"/>
    <w:rsid w:val="00FE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46199"/>
    <w:rPr>
      <w:color w:val="808080"/>
    </w:rPr>
  </w:style>
  <w:style w:type="paragraph" w:customStyle="1" w:styleId="4C6621D096314F46BA69055681AF9F47">
    <w:name w:val="4C6621D096314F46BA69055681AF9F47"/>
    <w:rsid w:val="00D846BB"/>
  </w:style>
  <w:style w:type="paragraph" w:customStyle="1" w:styleId="C4926F6A14044447AFF9741AC622C6F7">
    <w:name w:val="C4926F6A14044447AFF9741AC622C6F7"/>
    <w:rsid w:val="00D846BB"/>
  </w:style>
  <w:style w:type="paragraph" w:customStyle="1" w:styleId="9E9CEC5C74B348518905FB238A0F6926">
    <w:name w:val="9E9CEC5C74B348518905FB238A0F6926"/>
    <w:rsid w:val="00D846BB"/>
  </w:style>
  <w:style w:type="paragraph" w:customStyle="1" w:styleId="7B97C79B6CB34C578461F18C324FFAF9">
    <w:name w:val="7B97C79B6CB34C578461F18C324FFAF9"/>
    <w:rsid w:val="00D846BB"/>
  </w:style>
  <w:style w:type="paragraph" w:customStyle="1" w:styleId="B0CAB7021F7E4FA188EEED92F8E6BB32">
    <w:name w:val="B0CAB7021F7E4FA188EEED92F8E6BB32"/>
    <w:rsid w:val="00D846BB"/>
  </w:style>
  <w:style w:type="paragraph" w:customStyle="1" w:styleId="BF588F76D7144FFCA1648F10C768A5F4">
    <w:name w:val="BF588F76D7144FFCA1648F10C768A5F4"/>
    <w:rsid w:val="00D846BB"/>
  </w:style>
  <w:style w:type="paragraph" w:customStyle="1" w:styleId="3CB39B4783F5490FB1F7575F6CA013DD">
    <w:name w:val="3CB39B4783F5490FB1F7575F6CA013DD"/>
    <w:rsid w:val="00D846BB"/>
  </w:style>
  <w:style w:type="paragraph" w:customStyle="1" w:styleId="9DE8E935CD744F76A6C2C3223FBE1B94">
    <w:name w:val="9DE8E935CD744F76A6C2C3223FBE1B94"/>
    <w:rsid w:val="00D846BB"/>
  </w:style>
  <w:style w:type="paragraph" w:customStyle="1" w:styleId="841208A2F3914D81978886346A36C5DE">
    <w:name w:val="841208A2F3914D81978886346A36C5DE"/>
    <w:rsid w:val="00D846BB"/>
  </w:style>
  <w:style w:type="paragraph" w:customStyle="1" w:styleId="B5C41AB4CC844B33BD12276B3A18BD84">
    <w:name w:val="B5C41AB4CC844B33BD12276B3A18BD84"/>
    <w:rsid w:val="00D846BB"/>
  </w:style>
  <w:style w:type="paragraph" w:customStyle="1" w:styleId="8876B7DB64EF446FBA1B87B52B095816">
    <w:name w:val="8876B7DB64EF446FBA1B87B52B095816"/>
    <w:rsid w:val="00D846BB"/>
  </w:style>
  <w:style w:type="paragraph" w:customStyle="1" w:styleId="A9F44993AC444C1A932B5D2EE85BB653">
    <w:name w:val="A9F44993AC444C1A932B5D2EE85BB653"/>
    <w:rsid w:val="00FE39B7"/>
    <w:rPr>
      <w:rFonts w:eastAsiaTheme="minorHAnsi"/>
      <w:lang w:eastAsia="en-US"/>
    </w:rPr>
  </w:style>
  <w:style w:type="paragraph" w:customStyle="1" w:styleId="3D094647EBEA46AEA4F2903045568E50">
    <w:name w:val="3D094647EBEA46AEA4F2903045568E50"/>
    <w:rsid w:val="00FE39B7"/>
    <w:rPr>
      <w:rFonts w:eastAsiaTheme="minorHAnsi"/>
      <w:lang w:eastAsia="en-US"/>
    </w:rPr>
  </w:style>
  <w:style w:type="paragraph" w:customStyle="1" w:styleId="BF588F76D7144FFCA1648F10C768A5F41">
    <w:name w:val="BF588F76D7144FFCA1648F10C768A5F41"/>
    <w:rsid w:val="00FE39B7"/>
    <w:rPr>
      <w:rFonts w:eastAsiaTheme="minorHAnsi"/>
      <w:lang w:eastAsia="en-US"/>
    </w:rPr>
  </w:style>
  <w:style w:type="paragraph" w:customStyle="1" w:styleId="4C6621D096314F46BA69055681AF9F471">
    <w:name w:val="4C6621D096314F46BA69055681AF9F471"/>
    <w:rsid w:val="00FE39B7"/>
    <w:rPr>
      <w:rFonts w:eastAsiaTheme="minorHAnsi"/>
      <w:lang w:eastAsia="en-US"/>
    </w:rPr>
  </w:style>
  <w:style w:type="paragraph" w:customStyle="1" w:styleId="3CB39B4783F5490FB1F7575F6CA013DD1">
    <w:name w:val="3CB39B4783F5490FB1F7575F6CA013DD1"/>
    <w:rsid w:val="00FE39B7"/>
    <w:rPr>
      <w:rFonts w:eastAsiaTheme="minorHAnsi"/>
      <w:lang w:eastAsia="en-US"/>
    </w:rPr>
  </w:style>
  <w:style w:type="paragraph" w:customStyle="1" w:styleId="C4926F6A14044447AFF9741AC622C6F71">
    <w:name w:val="C4926F6A14044447AFF9741AC622C6F71"/>
    <w:rsid w:val="00FE39B7"/>
    <w:rPr>
      <w:rFonts w:eastAsiaTheme="minorHAnsi"/>
      <w:lang w:eastAsia="en-US"/>
    </w:rPr>
  </w:style>
  <w:style w:type="paragraph" w:customStyle="1" w:styleId="9DE8E935CD744F76A6C2C3223FBE1B941">
    <w:name w:val="9DE8E935CD744F76A6C2C3223FBE1B941"/>
    <w:rsid w:val="00FE39B7"/>
    <w:rPr>
      <w:rFonts w:eastAsiaTheme="minorHAnsi"/>
      <w:lang w:eastAsia="en-US"/>
    </w:rPr>
  </w:style>
  <w:style w:type="paragraph" w:customStyle="1" w:styleId="9E9CEC5C74B348518905FB238A0F69261">
    <w:name w:val="9E9CEC5C74B348518905FB238A0F69261"/>
    <w:rsid w:val="00FE39B7"/>
    <w:rPr>
      <w:rFonts w:eastAsiaTheme="minorHAnsi"/>
      <w:lang w:eastAsia="en-US"/>
    </w:rPr>
  </w:style>
  <w:style w:type="paragraph" w:customStyle="1" w:styleId="841208A2F3914D81978886346A36C5DE1">
    <w:name w:val="841208A2F3914D81978886346A36C5DE1"/>
    <w:rsid w:val="00FE39B7"/>
    <w:rPr>
      <w:rFonts w:eastAsiaTheme="minorHAnsi"/>
      <w:lang w:eastAsia="en-US"/>
    </w:rPr>
  </w:style>
  <w:style w:type="paragraph" w:customStyle="1" w:styleId="7B97C79B6CB34C578461F18C324FFAF91">
    <w:name w:val="7B97C79B6CB34C578461F18C324FFAF91"/>
    <w:rsid w:val="00FE39B7"/>
    <w:rPr>
      <w:rFonts w:eastAsiaTheme="minorHAnsi"/>
      <w:lang w:eastAsia="en-US"/>
    </w:rPr>
  </w:style>
  <w:style w:type="paragraph" w:customStyle="1" w:styleId="B5C41AB4CC844B33BD12276B3A18BD841">
    <w:name w:val="B5C41AB4CC844B33BD12276B3A18BD841"/>
    <w:rsid w:val="00FE39B7"/>
    <w:rPr>
      <w:rFonts w:eastAsiaTheme="minorHAnsi"/>
      <w:lang w:eastAsia="en-US"/>
    </w:rPr>
  </w:style>
  <w:style w:type="paragraph" w:customStyle="1" w:styleId="B0CAB7021F7E4FA188EEED92F8E6BB321">
    <w:name w:val="B0CAB7021F7E4FA188EEED92F8E6BB321"/>
    <w:rsid w:val="00FE39B7"/>
    <w:rPr>
      <w:rFonts w:eastAsiaTheme="minorHAnsi"/>
      <w:lang w:eastAsia="en-US"/>
    </w:rPr>
  </w:style>
  <w:style w:type="paragraph" w:customStyle="1" w:styleId="8876B7DB64EF446FBA1B87B52B0958161">
    <w:name w:val="8876B7DB64EF446FBA1B87B52B0958161"/>
    <w:rsid w:val="00FE39B7"/>
    <w:rPr>
      <w:rFonts w:eastAsiaTheme="minorHAnsi"/>
      <w:lang w:eastAsia="en-US"/>
    </w:rPr>
  </w:style>
  <w:style w:type="paragraph" w:customStyle="1" w:styleId="2308282E44464FEABE418D4018990C52">
    <w:name w:val="2308282E44464FEABE418D4018990C52"/>
    <w:rsid w:val="00FE39B7"/>
    <w:rPr>
      <w:rFonts w:eastAsiaTheme="minorHAnsi"/>
      <w:lang w:eastAsia="en-US"/>
    </w:rPr>
  </w:style>
  <w:style w:type="paragraph" w:customStyle="1" w:styleId="8F1E6E6021A44B1ABB8810AE2D8D06BA">
    <w:name w:val="8F1E6E6021A44B1ABB8810AE2D8D06BA"/>
    <w:rsid w:val="00FE39B7"/>
    <w:rPr>
      <w:rFonts w:eastAsiaTheme="minorHAnsi"/>
      <w:lang w:eastAsia="en-US"/>
    </w:rPr>
  </w:style>
  <w:style w:type="paragraph" w:customStyle="1" w:styleId="3E93E4CEB99F4C6B848C05C32DD9AC7D">
    <w:name w:val="3E93E4CEB99F4C6B848C05C32DD9AC7D"/>
    <w:rsid w:val="00FE39B7"/>
    <w:rPr>
      <w:rFonts w:eastAsiaTheme="minorHAnsi"/>
      <w:lang w:eastAsia="en-US"/>
    </w:rPr>
  </w:style>
  <w:style w:type="paragraph" w:customStyle="1" w:styleId="57E19CADA4D14AB1A0E381F2485D733D">
    <w:name w:val="57E19CADA4D14AB1A0E381F2485D733D"/>
    <w:rsid w:val="00FE39B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46878-1A03-4D44-9EB5-D187AA47D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142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Beamonte San Agustin</dc:creator>
  <cp:keywords/>
  <dc:description/>
  <cp:lastModifiedBy>secdocencia</cp:lastModifiedBy>
  <cp:revision>11</cp:revision>
  <dcterms:created xsi:type="dcterms:W3CDTF">2018-06-22T09:47:00Z</dcterms:created>
  <dcterms:modified xsi:type="dcterms:W3CDTF">2019-09-04T09:07:00Z</dcterms:modified>
</cp:coreProperties>
</file>